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F6B75" w14:textId="77777777" w:rsidR="00A30212" w:rsidRDefault="00CA0EC8">
      <w:pPr>
        <w:pBdr>
          <w:top w:val="nil"/>
          <w:left w:val="nil"/>
          <w:bottom w:val="single" w:sz="8" w:space="4" w:color="5B9BD5"/>
          <w:right w:val="nil"/>
          <w:between w:val="nil"/>
        </w:pBdr>
        <w:jc w:val="center"/>
        <w:rPr>
          <w:b/>
          <w:smallCaps/>
          <w:color w:val="1C4587"/>
          <w:sz w:val="24"/>
          <w:szCs w:val="24"/>
        </w:rPr>
      </w:pPr>
      <w:r>
        <w:rPr>
          <w:b/>
          <w:smallCaps/>
          <w:color w:val="1C4587"/>
          <w:sz w:val="24"/>
          <w:szCs w:val="24"/>
        </w:rPr>
        <w:t>CARTA DE PROPÓSITOS ACADÉMICOS</w:t>
      </w:r>
    </w:p>
    <w:p w14:paraId="5B3A4D08" w14:textId="77777777" w:rsidR="00A30212" w:rsidRDefault="00CA0EC8">
      <w:pPr>
        <w:pBdr>
          <w:top w:val="nil"/>
          <w:left w:val="nil"/>
          <w:bottom w:val="single" w:sz="8" w:space="4" w:color="5B9BD5"/>
          <w:right w:val="nil"/>
          <w:between w:val="nil"/>
        </w:pBdr>
        <w:spacing w:before="0" w:after="120"/>
        <w:jc w:val="center"/>
        <w:rPr>
          <w:b/>
          <w:smallCaps/>
          <w:color w:val="1C4587"/>
          <w:sz w:val="24"/>
          <w:szCs w:val="24"/>
        </w:rPr>
        <w:sectPr w:rsidR="00A30212">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559" w:left="1134" w:header="425" w:footer="170" w:gutter="0"/>
          <w:pgNumType w:start="1"/>
          <w:cols w:space="720"/>
        </w:sectPr>
      </w:pPr>
      <w:bookmarkStart w:id="0" w:name="_heading=h.lu3depu7y4tu" w:colFirst="0" w:colLast="0"/>
      <w:bookmarkEnd w:id="0"/>
      <w:r>
        <w:rPr>
          <w:b/>
          <w:smallCaps/>
          <w:color w:val="1C4587"/>
          <w:sz w:val="24"/>
          <w:szCs w:val="24"/>
        </w:rPr>
        <w:t>Magíster en Antropología, Cohorte 2026</w:t>
      </w:r>
    </w:p>
    <w:p w14:paraId="66AA0A77" w14:textId="77777777" w:rsidR="00A30212" w:rsidRDefault="00CA0EC8">
      <w:pPr>
        <w:spacing w:before="0"/>
        <w:jc w:val="center"/>
      </w:pPr>
      <w:bookmarkStart w:id="1" w:name="_heading=h.gjdgxs" w:colFirst="0" w:colLast="0"/>
      <w:bookmarkEnd w:id="1"/>
      <w:r>
        <w:t>(No debe exceder las dos páginas)</w:t>
      </w:r>
    </w:p>
    <w:p w14:paraId="246059EA" w14:textId="77777777" w:rsidR="00A30212" w:rsidRDefault="00CA0EC8">
      <w:pPr>
        <w:rPr>
          <w:color w:val="1C4587"/>
        </w:rPr>
      </w:pPr>
      <w:r>
        <w:rPr>
          <w:b/>
          <w:color w:val="1C4587"/>
        </w:rPr>
        <w:t>Nombre del/de la postulante</w:t>
      </w:r>
      <w:r>
        <w:rPr>
          <w:color w:val="1C4587"/>
        </w:rPr>
        <w:t>:</w:t>
      </w:r>
    </w:p>
    <w:p w14:paraId="1F6621F4" w14:textId="77777777" w:rsidR="00A30212" w:rsidRDefault="00CA0EC8">
      <w:pPr>
        <w:spacing w:before="0"/>
        <w:rPr>
          <w:color w:val="1C4587"/>
          <w:sz w:val="16"/>
          <w:szCs w:val="16"/>
        </w:rPr>
      </w:pPr>
      <w:r>
        <w:rPr>
          <w:b/>
          <w:color w:val="1C4587"/>
        </w:rPr>
        <w:t>Línea(s) de investigación a la(s) que se adscribe:</w:t>
      </w:r>
      <w:r>
        <w:rPr>
          <w:color w:val="1C4587"/>
          <w:sz w:val="16"/>
          <w:szCs w:val="16"/>
        </w:rPr>
        <w:t xml:space="preserve"> (ver descripción en Instructivo de Postulación)</w:t>
      </w:r>
    </w:p>
    <w:p w14:paraId="2C314D1B" w14:textId="77777777" w:rsidR="00A30212" w:rsidRDefault="00CA0EC8">
      <w:pPr>
        <w:spacing w:before="0"/>
        <w:rPr>
          <w:color w:val="1C4587"/>
        </w:rPr>
      </w:pPr>
      <w:r>
        <w:rPr>
          <w:b/>
          <w:color w:val="1C4587"/>
        </w:rPr>
        <w:t>Nombre del/de la académico/a patrocinante del Claustro</w:t>
      </w:r>
      <w:r>
        <w:rPr>
          <w:color w:val="1C4587"/>
        </w:rPr>
        <w:t>:</w:t>
      </w:r>
    </w:p>
    <w:p w14:paraId="7A67D8E0" w14:textId="77777777" w:rsidR="00A30212" w:rsidRDefault="00CA0EC8">
      <w:pPr>
        <w:numPr>
          <w:ilvl w:val="0"/>
          <w:numId w:val="2"/>
        </w:numPr>
        <w:pBdr>
          <w:top w:val="nil"/>
          <w:left w:val="nil"/>
          <w:bottom w:val="nil"/>
          <w:right w:val="nil"/>
          <w:between w:val="nil"/>
        </w:pBdr>
        <w:spacing w:before="240"/>
        <w:ind w:left="284" w:hanging="284"/>
        <w:rPr>
          <w:b/>
          <w:color w:val="2C6DAB"/>
        </w:rPr>
      </w:pPr>
      <w:r>
        <w:rPr>
          <w:b/>
          <w:color w:val="2C6DAB"/>
        </w:rPr>
        <w:t>Tema y problema de investigación que busca desarrollar en el Magíster en Antropología, acorde a alguna de las líneas de investigación del Programa.</w:t>
      </w:r>
    </w:p>
    <w:p w14:paraId="7CF801EE"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 xml:space="preserve">Temática que espera desarrollar en el magíster. </w:t>
      </w:r>
    </w:p>
    <w:p w14:paraId="516F11B4"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Enfoque teórico con el que se relaciona el tema, objetivos,</w:t>
      </w:r>
      <w:r>
        <w:rPr>
          <w:i/>
          <w:color w:val="000000"/>
          <w:sz w:val="18"/>
          <w:szCs w:val="18"/>
        </w:rPr>
        <w:t xml:space="preserve"> métodos y bibliografía sucinta, si amerita. </w:t>
      </w:r>
    </w:p>
    <w:p w14:paraId="2D07052D"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¿Cómo se inscribe esta idea dentro de alguna de las líneas de investigación del Programa?</w:t>
      </w:r>
    </w:p>
    <w:p w14:paraId="015E6093" w14:textId="64BD6FC6"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¿De qué manera la experiencia y trayectoria previa son consistentes con, o contribuyen a, la solidez de la</w:t>
      </w:r>
      <w:r>
        <w:rPr>
          <w:i/>
          <w:color w:val="000000"/>
          <w:sz w:val="18"/>
          <w:szCs w:val="18"/>
        </w:rPr>
        <w:t xml:space="preserve"> propuesta?, </w:t>
      </w:r>
      <w:r>
        <w:rPr>
          <w:i/>
          <w:color w:val="000000"/>
          <w:sz w:val="18"/>
          <w:szCs w:val="18"/>
        </w:rPr>
        <w:t xml:space="preserve">incluso si se propone un tema no trabajado previamente. </w:t>
      </w:r>
    </w:p>
    <w:p w14:paraId="1CAB96FC" w14:textId="5610FCC2"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Trabajo adelantado (ej., trabajo de campo, análisis de laboratorio, bases de datos, etc.) y/o medios (ej., respaldo</w:t>
      </w:r>
      <w:r>
        <w:rPr>
          <w:i/>
          <w:color w:val="000000"/>
          <w:sz w:val="18"/>
          <w:szCs w:val="18"/>
        </w:rPr>
        <w:t xml:space="preserve"> institucional o de algún proyecto de investigación en curso) con los que cuenta pa</w:t>
      </w:r>
      <w:r>
        <w:rPr>
          <w:i/>
          <w:color w:val="000000"/>
          <w:sz w:val="18"/>
          <w:szCs w:val="18"/>
        </w:rPr>
        <w:t xml:space="preserve">ra realizar la investigación, si </w:t>
      </w:r>
      <w:r>
        <w:rPr>
          <w:i/>
          <w:color w:val="000000"/>
          <w:sz w:val="18"/>
          <w:szCs w:val="18"/>
        </w:rPr>
        <w:t xml:space="preserve">corresponde. </w:t>
      </w:r>
    </w:p>
    <w:tbl>
      <w:tblPr>
        <w:tblStyle w:val="a"/>
        <w:tblW w:w="9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A30212" w14:paraId="3EEF563A" w14:textId="77777777">
        <w:trPr>
          <w:jc w:val="center"/>
        </w:trPr>
        <w:tc>
          <w:tcPr>
            <w:tcW w:w="9805" w:type="dxa"/>
          </w:tcPr>
          <w:p w14:paraId="7DCC0222" w14:textId="77777777" w:rsidR="00A30212" w:rsidRDefault="00CA0EC8">
            <w:pPr>
              <w:spacing w:before="0"/>
            </w:pPr>
            <w:r>
              <w:t>[comience a escribir aquí]</w:t>
            </w:r>
          </w:p>
          <w:p w14:paraId="167ACDB9" w14:textId="77777777" w:rsidR="00A30212" w:rsidRDefault="00A30212"/>
          <w:p w14:paraId="0032FBB7" w14:textId="77777777" w:rsidR="00A30212" w:rsidRDefault="00A30212"/>
        </w:tc>
      </w:tr>
    </w:tbl>
    <w:p w14:paraId="7ECBB221" w14:textId="77777777" w:rsidR="00A30212" w:rsidRDefault="00CA0EC8">
      <w:pPr>
        <w:numPr>
          <w:ilvl w:val="0"/>
          <w:numId w:val="2"/>
        </w:numPr>
        <w:pBdr>
          <w:top w:val="nil"/>
          <w:left w:val="nil"/>
          <w:bottom w:val="nil"/>
          <w:right w:val="nil"/>
          <w:between w:val="nil"/>
        </w:pBdr>
        <w:spacing w:before="240"/>
        <w:ind w:left="284" w:hanging="284"/>
        <w:rPr>
          <w:b/>
          <w:color w:val="2C6DAB"/>
        </w:rPr>
      </w:pPr>
      <w:r>
        <w:rPr>
          <w:b/>
          <w:color w:val="2C6DAB"/>
        </w:rPr>
        <w:t>Propósitos académicos que fundamentan su postulación al Programa y en los que se inscribe la selección de la línea de investigación, y objetivos de la formación buscada:</w:t>
      </w:r>
    </w:p>
    <w:p w14:paraId="677D9A04"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¿Por qué eligió este Programa?</w:t>
      </w:r>
    </w:p>
    <w:p w14:paraId="588A795F"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w:t>
      </w:r>
      <w:proofErr w:type="gramStart"/>
      <w:r>
        <w:rPr>
          <w:i/>
          <w:color w:val="000000"/>
          <w:sz w:val="18"/>
          <w:szCs w:val="18"/>
        </w:rPr>
        <w:t>Qué  características</w:t>
      </w:r>
      <w:proofErr w:type="gramEnd"/>
      <w:r>
        <w:rPr>
          <w:i/>
          <w:color w:val="000000"/>
          <w:sz w:val="18"/>
          <w:szCs w:val="18"/>
        </w:rPr>
        <w:t xml:space="preserve"> de este Programa le atrajeron en </w:t>
      </w:r>
      <w:r>
        <w:rPr>
          <w:i/>
          <w:color w:val="000000"/>
          <w:sz w:val="18"/>
          <w:szCs w:val="18"/>
        </w:rPr>
        <w:t>relación a sus intereses laborales  académicos/profesionales futuros?</w:t>
      </w:r>
    </w:p>
    <w:p w14:paraId="535F1D42"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 xml:space="preserve">¿Cómo el postgrado puede contribuir a su desarrollo profesional/académico y, a partir de ello, su aporte a la sociedad? </w:t>
      </w:r>
    </w:p>
    <w:p w14:paraId="02F24E76"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Expectativas académicas que tiene una vez finalizados los estudio</w:t>
      </w:r>
      <w:r>
        <w:rPr>
          <w:i/>
          <w:color w:val="000000"/>
          <w:sz w:val="18"/>
          <w:szCs w:val="18"/>
        </w:rPr>
        <w:t xml:space="preserve">s de postgrado. </w:t>
      </w:r>
    </w:p>
    <w:p w14:paraId="24B8C469"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 xml:space="preserve">Justifique su elección de línea de investigación y del profesor del claustro. </w:t>
      </w:r>
    </w:p>
    <w:tbl>
      <w:tblPr>
        <w:tblStyle w:val="a0"/>
        <w:tblW w:w="9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A30212" w14:paraId="4DE6A562" w14:textId="77777777">
        <w:trPr>
          <w:jc w:val="center"/>
        </w:trPr>
        <w:tc>
          <w:tcPr>
            <w:tcW w:w="9805" w:type="dxa"/>
          </w:tcPr>
          <w:p w14:paraId="5F53A4D2" w14:textId="77777777" w:rsidR="00A30212" w:rsidRDefault="00CA0EC8">
            <w:pPr>
              <w:spacing w:before="0"/>
            </w:pPr>
            <w:r>
              <w:t>[comience a escribir aquí]</w:t>
            </w:r>
          </w:p>
          <w:p w14:paraId="26E6F15F" w14:textId="77777777" w:rsidR="00A30212" w:rsidRDefault="00A30212"/>
          <w:p w14:paraId="04C67E44" w14:textId="77777777" w:rsidR="00A30212" w:rsidRDefault="00A30212"/>
        </w:tc>
      </w:tr>
    </w:tbl>
    <w:p w14:paraId="246380A9" w14:textId="77777777" w:rsidR="00A30212" w:rsidRDefault="00CA0EC8">
      <w:pPr>
        <w:numPr>
          <w:ilvl w:val="0"/>
          <w:numId w:val="2"/>
        </w:numPr>
        <w:pBdr>
          <w:top w:val="nil"/>
          <w:left w:val="nil"/>
          <w:bottom w:val="nil"/>
          <w:right w:val="nil"/>
          <w:between w:val="nil"/>
        </w:pBdr>
        <w:spacing w:before="240"/>
        <w:ind w:left="284" w:hanging="284"/>
        <w:rPr>
          <w:b/>
          <w:color w:val="2C6DAB"/>
        </w:rPr>
      </w:pPr>
      <w:r>
        <w:rPr>
          <w:b/>
          <w:color w:val="2C6DAB"/>
        </w:rPr>
        <w:t>Consideraciones Adicionales para la Postulación</w:t>
      </w:r>
    </w:p>
    <w:p w14:paraId="184BA7FE" w14:textId="77777777" w:rsidR="00A30212" w:rsidRDefault="00CA0EC8">
      <w:pPr>
        <w:numPr>
          <w:ilvl w:val="0"/>
          <w:numId w:val="1"/>
        </w:numPr>
        <w:pBdr>
          <w:top w:val="nil"/>
          <w:left w:val="nil"/>
          <w:bottom w:val="nil"/>
          <w:right w:val="nil"/>
          <w:between w:val="nil"/>
        </w:pBdr>
        <w:spacing w:before="0"/>
        <w:ind w:left="426" w:hanging="142"/>
        <w:rPr>
          <w:i/>
          <w:color w:val="000000"/>
          <w:sz w:val="18"/>
          <w:szCs w:val="18"/>
        </w:rPr>
      </w:pPr>
      <w:r>
        <w:rPr>
          <w:i/>
          <w:color w:val="000000"/>
          <w:sz w:val="18"/>
          <w:szCs w:val="18"/>
        </w:rPr>
        <w:t>Si desea incluir información adicional que considere relevante para su candidatura, le invitamos a utilizar el siguiente espacio para detallar aspectos importantes de su trayectoria académica y personal que no se hayan mencionado en la postulación.</w:t>
      </w:r>
    </w:p>
    <w:tbl>
      <w:tblPr>
        <w:tblStyle w:val="a1"/>
        <w:tblW w:w="9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A30212" w14:paraId="7E54FCD9" w14:textId="77777777">
        <w:trPr>
          <w:jc w:val="center"/>
        </w:trPr>
        <w:tc>
          <w:tcPr>
            <w:tcW w:w="9805" w:type="dxa"/>
          </w:tcPr>
          <w:p w14:paraId="29787186" w14:textId="77777777" w:rsidR="00A30212" w:rsidRDefault="00CA0EC8">
            <w:pPr>
              <w:spacing w:before="0"/>
            </w:pPr>
            <w:r>
              <w:t>[comience a escribir aquí]</w:t>
            </w:r>
          </w:p>
          <w:p w14:paraId="0CA7E8A4" w14:textId="77777777" w:rsidR="00A30212" w:rsidRDefault="00A30212"/>
          <w:p w14:paraId="20948F95" w14:textId="77777777" w:rsidR="00A30212" w:rsidRDefault="00A30212"/>
        </w:tc>
      </w:tr>
    </w:tbl>
    <w:p w14:paraId="1D751A1A" w14:textId="77777777" w:rsidR="00A30212" w:rsidRDefault="00A30212">
      <w:pPr>
        <w:rPr>
          <w:sz w:val="22"/>
          <w:szCs w:val="22"/>
        </w:rPr>
      </w:pPr>
    </w:p>
    <w:p w14:paraId="3077284B" w14:textId="77777777" w:rsidR="00A30212" w:rsidRDefault="00A30212">
      <w:pPr>
        <w:rPr>
          <w:sz w:val="22"/>
          <w:szCs w:val="22"/>
        </w:rPr>
      </w:pPr>
    </w:p>
    <w:tbl>
      <w:tblPr>
        <w:tblStyle w:val="a2"/>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1559"/>
        <w:gridCol w:w="3559"/>
      </w:tblGrid>
      <w:tr w:rsidR="00A30212" w14:paraId="30B2F604" w14:textId="77777777">
        <w:trPr>
          <w:jc w:val="center"/>
        </w:trPr>
        <w:tc>
          <w:tcPr>
            <w:tcW w:w="3936" w:type="dxa"/>
            <w:tcBorders>
              <w:top w:val="nil"/>
              <w:left w:val="nil"/>
              <w:bottom w:val="single" w:sz="4" w:space="0" w:color="000000"/>
              <w:right w:val="nil"/>
            </w:tcBorders>
          </w:tcPr>
          <w:p w14:paraId="66519EB5" w14:textId="77777777" w:rsidR="00A30212" w:rsidRDefault="00A30212">
            <w:pPr>
              <w:rPr>
                <w:sz w:val="22"/>
                <w:szCs w:val="22"/>
              </w:rPr>
            </w:pPr>
          </w:p>
        </w:tc>
        <w:tc>
          <w:tcPr>
            <w:tcW w:w="1559" w:type="dxa"/>
            <w:tcBorders>
              <w:top w:val="nil"/>
              <w:left w:val="nil"/>
              <w:bottom w:val="nil"/>
              <w:right w:val="nil"/>
            </w:tcBorders>
          </w:tcPr>
          <w:p w14:paraId="6442814F" w14:textId="77777777" w:rsidR="00A30212" w:rsidRDefault="00A30212">
            <w:pPr>
              <w:rPr>
                <w:sz w:val="22"/>
                <w:szCs w:val="22"/>
              </w:rPr>
            </w:pPr>
          </w:p>
        </w:tc>
        <w:tc>
          <w:tcPr>
            <w:tcW w:w="3559" w:type="dxa"/>
            <w:tcBorders>
              <w:top w:val="nil"/>
              <w:left w:val="nil"/>
              <w:bottom w:val="single" w:sz="4" w:space="0" w:color="000000"/>
              <w:right w:val="nil"/>
            </w:tcBorders>
          </w:tcPr>
          <w:p w14:paraId="6667A1B1" w14:textId="77777777" w:rsidR="00A30212" w:rsidRDefault="00A30212">
            <w:pPr>
              <w:rPr>
                <w:sz w:val="22"/>
                <w:szCs w:val="22"/>
              </w:rPr>
            </w:pPr>
          </w:p>
        </w:tc>
      </w:tr>
      <w:tr w:rsidR="00A30212" w14:paraId="086BA399" w14:textId="77777777">
        <w:trPr>
          <w:jc w:val="center"/>
        </w:trPr>
        <w:tc>
          <w:tcPr>
            <w:tcW w:w="3936" w:type="dxa"/>
            <w:tcBorders>
              <w:top w:val="single" w:sz="4" w:space="0" w:color="000000"/>
              <w:left w:val="nil"/>
              <w:bottom w:val="nil"/>
              <w:right w:val="nil"/>
            </w:tcBorders>
          </w:tcPr>
          <w:p w14:paraId="5C94D4D0" w14:textId="77777777" w:rsidR="00A30212" w:rsidRDefault="00CA0EC8">
            <w:pPr>
              <w:jc w:val="center"/>
              <w:rPr>
                <w:smallCaps/>
                <w:sz w:val="22"/>
                <w:szCs w:val="22"/>
              </w:rPr>
            </w:pPr>
            <w:r>
              <w:rPr>
                <w:smallCaps/>
                <w:sz w:val="22"/>
                <w:szCs w:val="22"/>
              </w:rPr>
              <w:t>Firma</w:t>
            </w:r>
          </w:p>
        </w:tc>
        <w:tc>
          <w:tcPr>
            <w:tcW w:w="1559" w:type="dxa"/>
            <w:tcBorders>
              <w:top w:val="nil"/>
              <w:left w:val="nil"/>
              <w:bottom w:val="nil"/>
              <w:right w:val="nil"/>
            </w:tcBorders>
          </w:tcPr>
          <w:p w14:paraId="54B515D7" w14:textId="77777777" w:rsidR="00A30212" w:rsidRDefault="00A30212">
            <w:pPr>
              <w:jc w:val="center"/>
              <w:rPr>
                <w:smallCaps/>
                <w:sz w:val="22"/>
                <w:szCs w:val="22"/>
              </w:rPr>
            </w:pPr>
          </w:p>
        </w:tc>
        <w:tc>
          <w:tcPr>
            <w:tcW w:w="3559" w:type="dxa"/>
            <w:tcBorders>
              <w:top w:val="single" w:sz="4" w:space="0" w:color="000000"/>
              <w:left w:val="nil"/>
              <w:bottom w:val="nil"/>
              <w:right w:val="nil"/>
            </w:tcBorders>
          </w:tcPr>
          <w:p w14:paraId="4213B09F" w14:textId="77777777" w:rsidR="00A30212" w:rsidRDefault="00CA0EC8">
            <w:pPr>
              <w:jc w:val="center"/>
              <w:rPr>
                <w:smallCaps/>
                <w:sz w:val="22"/>
                <w:szCs w:val="22"/>
              </w:rPr>
            </w:pPr>
            <w:r>
              <w:rPr>
                <w:smallCaps/>
                <w:sz w:val="22"/>
                <w:szCs w:val="22"/>
              </w:rPr>
              <w:t>Fecha (</w:t>
            </w:r>
            <w:proofErr w:type="spellStart"/>
            <w:r>
              <w:rPr>
                <w:smallCaps/>
                <w:sz w:val="22"/>
                <w:szCs w:val="22"/>
              </w:rPr>
              <w:t>dd</w:t>
            </w:r>
            <w:proofErr w:type="spellEnd"/>
            <w:r>
              <w:rPr>
                <w:smallCaps/>
                <w:sz w:val="22"/>
                <w:szCs w:val="22"/>
              </w:rPr>
              <w:t>/mm/</w:t>
            </w:r>
            <w:proofErr w:type="spellStart"/>
            <w:r>
              <w:rPr>
                <w:smallCaps/>
                <w:sz w:val="22"/>
                <w:szCs w:val="22"/>
              </w:rPr>
              <w:t>aa</w:t>
            </w:r>
            <w:proofErr w:type="spellEnd"/>
            <w:r>
              <w:rPr>
                <w:smallCaps/>
                <w:sz w:val="22"/>
                <w:szCs w:val="22"/>
              </w:rPr>
              <w:t>)</w:t>
            </w:r>
          </w:p>
        </w:tc>
      </w:tr>
    </w:tbl>
    <w:p w14:paraId="246FE446" w14:textId="77777777" w:rsidR="00A30212" w:rsidRDefault="00A30212" w:rsidP="007E48D0"/>
    <w:sectPr w:rsidR="00A30212">
      <w:type w:val="continuous"/>
      <w:pgSz w:w="12240" w:h="15840"/>
      <w:pgMar w:top="1701" w:right="1134" w:bottom="1134" w:left="1134"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98A3" w14:textId="77777777" w:rsidR="00000000" w:rsidRDefault="00CA0EC8">
      <w:pPr>
        <w:spacing w:before="0"/>
      </w:pPr>
      <w:r>
        <w:separator/>
      </w:r>
    </w:p>
  </w:endnote>
  <w:endnote w:type="continuationSeparator" w:id="0">
    <w:p w14:paraId="1444A21B" w14:textId="77777777" w:rsidR="00000000" w:rsidRDefault="00CA0E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gmar One">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05D9" w14:textId="77777777" w:rsidR="00A30212" w:rsidRDefault="00CA0EC8">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D9540D5" w14:textId="77777777" w:rsidR="00A30212" w:rsidRDefault="00A3021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AFE2" w14:textId="77777777" w:rsidR="00A30212" w:rsidRDefault="00A30212">
    <w:pPr>
      <w:pBdr>
        <w:top w:val="nil"/>
        <w:left w:val="nil"/>
        <w:bottom w:val="nil"/>
        <w:right w:val="nil"/>
        <w:between w:val="nil"/>
      </w:pBdr>
      <w:tabs>
        <w:tab w:val="center" w:pos="4419"/>
        <w:tab w:val="right" w:pos="8838"/>
        <w:tab w:val="left" w:pos="5520"/>
      </w:tabs>
      <w:spacing w:before="0"/>
      <w:rPr>
        <w:color w:val="000000"/>
        <w:sz w:val="16"/>
        <w:szCs w:val="16"/>
      </w:rPr>
    </w:pPr>
  </w:p>
  <w:p w14:paraId="755D4864" w14:textId="77777777" w:rsidR="00A30212" w:rsidRDefault="00A30212">
    <w:pPr>
      <w:pBdr>
        <w:top w:val="nil"/>
        <w:left w:val="nil"/>
        <w:bottom w:val="nil"/>
        <w:right w:val="nil"/>
        <w:between w:val="nil"/>
      </w:pBdr>
      <w:tabs>
        <w:tab w:val="center" w:pos="4419"/>
        <w:tab w:val="right" w:pos="8838"/>
        <w:tab w:val="left" w:pos="5520"/>
      </w:tabs>
      <w:spacing w:before="0"/>
      <w:rPr>
        <w:color w:val="000000"/>
        <w:sz w:val="16"/>
        <w:szCs w:val="16"/>
      </w:rPr>
    </w:pPr>
  </w:p>
  <w:p w14:paraId="16AF159F" w14:textId="77777777" w:rsidR="00A30212" w:rsidRDefault="00CA0EC8">
    <w:pPr>
      <w:pBdr>
        <w:top w:val="nil"/>
        <w:left w:val="nil"/>
        <w:bottom w:val="nil"/>
        <w:right w:val="nil"/>
        <w:between w:val="nil"/>
      </w:pBdr>
      <w:tabs>
        <w:tab w:val="center" w:pos="4419"/>
        <w:tab w:val="right" w:pos="8838"/>
        <w:tab w:val="left" w:pos="5520"/>
      </w:tabs>
      <w:ind w:left="-1701"/>
      <w:rPr>
        <w:color w:val="000000"/>
      </w:rPr>
    </w:pPr>
    <w:r>
      <w:rPr>
        <w:noProof/>
        <w:color w:val="000000"/>
      </w:rPr>
      <w:drawing>
        <wp:inline distT="0" distB="0" distL="0" distR="0" wp14:anchorId="7B883690" wp14:editId="33A2343D">
          <wp:extent cx="7770865" cy="35433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0865" cy="35433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6F4D" w14:textId="77777777" w:rsidR="00A30212" w:rsidRDefault="00A3021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40A" w14:textId="77777777" w:rsidR="00000000" w:rsidRDefault="00CA0EC8">
      <w:pPr>
        <w:spacing w:before="0"/>
      </w:pPr>
      <w:r>
        <w:separator/>
      </w:r>
    </w:p>
  </w:footnote>
  <w:footnote w:type="continuationSeparator" w:id="0">
    <w:p w14:paraId="4F1C3CF2" w14:textId="77777777" w:rsidR="00000000" w:rsidRDefault="00CA0EC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ED7E" w14:textId="77777777" w:rsidR="00A30212" w:rsidRDefault="00A3021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C13B" w14:textId="77777777" w:rsidR="00A30212" w:rsidRDefault="00CA0EC8">
    <w:pPr>
      <w:pBdr>
        <w:top w:val="nil"/>
        <w:left w:val="nil"/>
        <w:bottom w:val="nil"/>
        <w:right w:val="nil"/>
        <w:between w:val="nil"/>
      </w:pBdr>
      <w:tabs>
        <w:tab w:val="center" w:pos="4419"/>
        <w:tab w:val="left" w:pos="4820"/>
        <w:tab w:val="right" w:pos="8838"/>
      </w:tabs>
      <w:jc w:val="center"/>
      <w:rPr>
        <w:color w:val="000000"/>
      </w:rPr>
    </w:pPr>
    <w:r>
      <w:rPr>
        <w:noProof/>
      </w:rPr>
      <w:drawing>
        <wp:inline distT="114300" distB="114300" distL="114300" distR="114300" wp14:anchorId="7564B8DD" wp14:editId="3414DC30">
          <wp:extent cx="1557549" cy="5436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57549" cy="543600"/>
                  </a:xfrm>
                  <a:prstGeom prst="rect">
                    <a:avLst/>
                  </a:prstGeom>
                  <a:ln/>
                </pic:spPr>
              </pic:pic>
            </a:graphicData>
          </a:graphic>
        </wp:inline>
      </w:drawing>
    </w:r>
    <w:r>
      <w:rPr>
        <w:noProof/>
      </w:rPr>
      <w:drawing>
        <wp:anchor distT="0" distB="0" distL="0" distR="0" simplePos="0" relativeHeight="251658240" behindDoc="1" locked="0" layoutInCell="1" hidden="0" allowOverlap="1" wp14:anchorId="1F4FF87A" wp14:editId="59FC2E65">
          <wp:simplePos x="0" y="0"/>
          <wp:positionH relativeFrom="column">
            <wp:posOffset>5182952</wp:posOffset>
          </wp:positionH>
          <wp:positionV relativeFrom="paragraph">
            <wp:posOffset>82550</wp:posOffset>
          </wp:positionV>
          <wp:extent cx="1259840" cy="5397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9840" cy="539750"/>
                  </a:xfrm>
                  <a:prstGeom prst="rect">
                    <a:avLst/>
                  </a:prstGeom>
                  <a:ln/>
                </pic:spPr>
              </pic:pic>
            </a:graphicData>
          </a:graphic>
        </wp:anchor>
      </w:drawing>
    </w:r>
    <w:r>
      <w:rPr>
        <w:noProof/>
      </w:rPr>
      <w:drawing>
        <wp:anchor distT="0" distB="0" distL="0" distR="0" simplePos="0" relativeHeight="251659264" behindDoc="1" locked="0" layoutInCell="1" hidden="0" allowOverlap="1" wp14:anchorId="3A8CBCDF" wp14:editId="44368B3B">
          <wp:simplePos x="0" y="0"/>
          <wp:positionH relativeFrom="column">
            <wp:posOffset>0</wp:posOffset>
          </wp:positionH>
          <wp:positionV relativeFrom="paragraph">
            <wp:posOffset>83908</wp:posOffset>
          </wp:positionV>
          <wp:extent cx="770222" cy="54000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70222" cy="540000"/>
                  </a:xfrm>
                  <a:prstGeom prst="rect">
                    <a:avLst/>
                  </a:prstGeom>
                  <a:ln/>
                </pic:spPr>
              </pic:pic>
            </a:graphicData>
          </a:graphic>
        </wp:anchor>
      </w:drawing>
    </w:r>
  </w:p>
  <w:p w14:paraId="1337EB0C" w14:textId="77777777" w:rsidR="00A30212" w:rsidRDefault="00A30212">
    <w:pPr>
      <w:tabs>
        <w:tab w:val="center" w:pos="4419"/>
        <w:tab w:val="right" w:pos="8838"/>
      </w:tabs>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536A" w14:textId="77777777" w:rsidR="00A30212" w:rsidRDefault="00A3021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A56F0"/>
    <w:multiLevelType w:val="multilevel"/>
    <w:tmpl w:val="17D8303E"/>
    <w:lvl w:ilvl="0">
      <w:start w:val="1"/>
      <w:numFmt w:val="lowerLetter"/>
      <w:lvlText w:val="%1)"/>
      <w:lvlJc w:val="left"/>
      <w:pPr>
        <w:ind w:left="1216" w:hanging="360"/>
      </w:pPr>
    </w:lvl>
    <w:lvl w:ilvl="1">
      <w:numFmt w:val="bullet"/>
      <w:lvlText w:val="•"/>
      <w:lvlJc w:val="left"/>
      <w:pPr>
        <w:ind w:left="2066" w:hanging="360"/>
      </w:pPr>
    </w:lvl>
    <w:lvl w:ilvl="2">
      <w:numFmt w:val="bullet"/>
      <w:lvlText w:val="•"/>
      <w:lvlJc w:val="left"/>
      <w:pPr>
        <w:ind w:left="2912" w:hanging="360"/>
      </w:pPr>
    </w:lvl>
    <w:lvl w:ilvl="3">
      <w:numFmt w:val="bullet"/>
      <w:lvlText w:val="•"/>
      <w:lvlJc w:val="left"/>
      <w:pPr>
        <w:ind w:left="3758" w:hanging="360"/>
      </w:pPr>
    </w:lvl>
    <w:lvl w:ilvl="4">
      <w:numFmt w:val="bullet"/>
      <w:lvlText w:val="•"/>
      <w:lvlJc w:val="left"/>
      <w:pPr>
        <w:ind w:left="4604" w:hanging="360"/>
      </w:pPr>
    </w:lvl>
    <w:lvl w:ilvl="5">
      <w:numFmt w:val="bullet"/>
      <w:lvlText w:val="•"/>
      <w:lvlJc w:val="left"/>
      <w:pPr>
        <w:ind w:left="5450" w:hanging="360"/>
      </w:pPr>
    </w:lvl>
    <w:lvl w:ilvl="6">
      <w:numFmt w:val="bullet"/>
      <w:lvlText w:val="•"/>
      <w:lvlJc w:val="left"/>
      <w:pPr>
        <w:ind w:left="6296" w:hanging="360"/>
      </w:pPr>
    </w:lvl>
    <w:lvl w:ilvl="7">
      <w:numFmt w:val="bullet"/>
      <w:lvlText w:val="•"/>
      <w:lvlJc w:val="left"/>
      <w:pPr>
        <w:ind w:left="7142" w:hanging="360"/>
      </w:pPr>
    </w:lvl>
    <w:lvl w:ilvl="8">
      <w:numFmt w:val="bullet"/>
      <w:lvlText w:val="•"/>
      <w:lvlJc w:val="left"/>
      <w:pPr>
        <w:ind w:left="7988" w:hanging="360"/>
      </w:pPr>
    </w:lvl>
  </w:abstractNum>
  <w:abstractNum w:abstractNumId="1" w15:restartNumberingAfterBreak="0">
    <w:nsid w:val="6E200AFE"/>
    <w:multiLevelType w:val="multilevel"/>
    <w:tmpl w:val="CD164FA2"/>
    <w:lvl w:ilvl="0">
      <w:start w:val="1"/>
      <w:numFmt w:val="bullet"/>
      <w:lvlText w:val="."/>
      <w:lvlJc w:val="left"/>
      <w:pPr>
        <w:ind w:left="720" w:hanging="360"/>
      </w:pPr>
      <w:rPr>
        <w:rFonts w:ascii="Sigmar One" w:eastAsia="Sigmar One" w:hAnsi="Sigmar One" w:cs="Sigmar One"/>
        <w:b w:val="0"/>
        <w:i w:val="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12"/>
    <w:rsid w:val="0041469A"/>
    <w:rsid w:val="007E48D0"/>
    <w:rsid w:val="00A30212"/>
    <w:rsid w:val="00CA0E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EDBE"/>
  <w15:docId w15:val="{90D1F389-2DED-4B50-B3C8-53BF14A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outlineLvl w:val="0"/>
    </w:pPr>
    <w:rPr>
      <w:b/>
      <w:color w:val="2B6FAB"/>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b/>
      <w:color w:val="5B9BD5"/>
    </w:rPr>
  </w:style>
  <w:style w:type="paragraph" w:styleId="Ttulo4">
    <w:name w:val="heading 4"/>
    <w:basedOn w:val="Normal"/>
    <w:next w:val="Normal"/>
    <w:uiPriority w:val="9"/>
    <w:semiHidden/>
    <w:unhideWhenUsed/>
    <w:qFormat/>
    <w:pPr>
      <w:keepNext/>
      <w:keepLines/>
      <w:spacing w:before="200"/>
      <w:outlineLvl w:val="3"/>
    </w:pPr>
    <w:rPr>
      <w:b/>
      <w:i/>
      <w:color w:val="5B9BD5"/>
    </w:rPr>
  </w:style>
  <w:style w:type="paragraph" w:styleId="Ttulo5">
    <w:name w:val="heading 5"/>
    <w:basedOn w:val="Normal"/>
    <w:next w:val="Normal"/>
    <w:uiPriority w:val="9"/>
    <w:semiHidden/>
    <w:unhideWhenUsed/>
    <w:qFormat/>
    <w:pPr>
      <w:keepNext/>
      <w:keepLines/>
      <w:spacing w:before="200" w:after="120"/>
      <w:outlineLvl w:val="4"/>
    </w:pPr>
    <w:rPr>
      <w:color w:val="1E4D78"/>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5B9BD5"/>
      </w:pBdr>
      <w:spacing w:after="300"/>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PuestoCar">
    <w:name w:val="Puesto Car"/>
    <w:basedOn w:val="Fuentedeprrafopredeter"/>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lang w:val="es-ES_tradn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b1pRk+ZUcCuKSU5Y0G5YPn2kw==">CgMxLjAyDmgubHUzZGVwdTd5NHR1MghoLmdqZGd4czgAciExaG5EU2ZQOGFsd192ekpMYjhZQ0hSaFNtOGE2X3YxTGw=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1801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dc:creator>
  <cp:lastModifiedBy>Maritza Acevedo Antimil</cp:lastModifiedBy>
  <cp:revision>2</cp:revision>
  <dcterms:created xsi:type="dcterms:W3CDTF">2025-08-18T14:37:00Z</dcterms:created>
  <dcterms:modified xsi:type="dcterms:W3CDTF">2025-08-18T14:37:00Z</dcterms:modified>
</cp:coreProperties>
</file>