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37B" w:rsidRPr="009C045E" w:rsidRDefault="0021537B" w:rsidP="0021537B">
      <w:pPr>
        <w:jc w:val="center"/>
        <w:rPr>
          <w:rFonts w:ascii="Bookman Old Style" w:hAnsi="Bookman Old Style" w:cs="Calibri"/>
          <w:b/>
          <w:sz w:val="28"/>
          <w:szCs w:val="22"/>
          <w:lang w:val="es-ES_tradnl"/>
        </w:rPr>
      </w:pPr>
    </w:p>
    <w:p w:rsidR="0021537B" w:rsidRPr="009C045E" w:rsidRDefault="0021537B" w:rsidP="0021537B">
      <w:pPr>
        <w:jc w:val="center"/>
        <w:rPr>
          <w:rFonts w:ascii="Bookman Old Style" w:hAnsi="Bookman Old Style" w:cs="Calibri"/>
          <w:b/>
          <w:sz w:val="28"/>
          <w:szCs w:val="22"/>
          <w:lang w:val="es-ES_tradnl"/>
        </w:rPr>
      </w:pPr>
    </w:p>
    <w:p w:rsidR="0021537B" w:rsidRDefault="0021537B" w:rsidP="0021537B">
      <w:pPr>
        <w:jc w:val="center"/>
        <w:rPr>
          <w:rFonts w:ascii="Bookman Old Style" w:hAnsi="Bookman Old Style" w:cstheme="minorHAnsi"/>
          <w:b/>
          <w:bCs/>
          <w:caps/>
          <w:sz w:val="28"/>
          <w:szCs w:val="22"/>
        </w:rPr>
      </w:pPr>
      <w:r w:rsidRPr="009C045E">
        <w:rPr>
          <w:rFonts w:ascii="Bookman Old Style" w:hAnsi="Bookman Old Style" w:cs="Calibri"/>
          <w:b/>
          <w:sz w:val="28"/>
          <w:szCs w:val="22"/>
          <w:lang w:val="es-ES_tradnl"/>
        </w:rPr>
        <w:t xml:space="preserve">BASES </w:t>
      </w:r>
      <w:r w:rsidRPr="009C045E">
        <w:rPr>
          <w:rFonts w:ascii="Bookman Old Style" w:hAnsi="Bookman Old Style" w:cstheme="minorHAnsi"/>
          <w:b/>
          <w:bCs/>
          <w:caps/>
          <w:sz w:val="28"/>
          <w:szCs w:val="22"/>
        </w:rPr>
        <w:t>BECAS PARA EL FORTALECIMIENTO DE INVESTIGADORES EN HUMANIDADES Y CIENCIAS SOCIALES</w:t>
      </w:r>
    </w:p>
    <w:p w:rsidR="0021537B" w:rsidRPr="009C045E" w:rsidRDefault="0021537B" w:rsidP="0021537B">
      <w:pPr>
        <w:jc w:val="center"/>
        <w:rPr>
          <w:rFonts w:ascii="Bookman Old Style" w:hAnsi="Bookman Old Style" w:cs="Calibri"/>
          <w:b/>
          <w:sz w:val="28"/>
          <w:szCs w:val="22"/>
          <w:lang w:val="es-ES_tradnl"/>
        </w:rPr>
      </w:pPr>
      <w:r>
        <w:rPr>
          <w:rFonts w:ascii="Bookman Old Style" w:hAnsi="Bookman Old Style" w:cstheme="minorHAnsi"/>
          <w:b/>
          <w:bCs/>
          <w:caps/>
          <w:sz w:val="28"/>
          <w:szCs w:val="22"/>
        </w:rPr>
        <w:t>2014</w:t>
      </w:r>
    </w:p>
    <w:p w:rsidR="0021537B" w:rsidRPr="009C045E" w:rsidRDefault="0021537B" w:rsidP="0021537B">
      <w:pPr>
        <w:jc w:val="center"/>
        <w:rPr>
          <w:rFonts w:ascii="Bookman Old Style" w:hAnsi="Bookman Old Style" w:cs="Calibri"/>
          <w:b/>
          <w:sz w:val="22"/>
          <w:szCs w:val="22"/>
          <w:lang w:val="es-ES_tradnl"/>
        </w:rPr>
      </w:pPr>
    </w:p>
    <w:p w:rsidR="0021537B" w:rsidRPr="009C045E" w:rsidRDefault="0021537B" w:rsidP="0021537B">
      <w:pPr>
        <w:jc w:val="center"/>
        <w:rPr>
          <w:rFonts w:ascii="Bookman Old Style" w:hAnsi="Bookman Old Style" w:cs="Calibri"/>
          <w:b/>
          <w:sz w:val="22"/>
          <w:szCs w:val="22"/>
          <w:lang w:val="es-ES_tradnl"/>
        </w:rPr>
      </w:pPr>
    </w:p>
    <w:p w:rsidR="0021537B" w:rsidRPr="009C045E" w:rsidRDefault="0021537B" w:rsidP="0021537B">
      <w:pPr>
        <w:pStyle w:val="Prrafodelista"/>
        <w:numPr>
          <w:ilvl w:val="0"/>
          <w:numId w:val="6"/>
        </w:numPr>
        <w:jc w:val="both"/>
        <w:rPr>
          <w:rFonts w:ascii="Bookman Old Style" w:hAnsi="Bookman Old Style" w:cs="Calibri"/>
          <w:b/>
          <w:sz w:val="22"/>
          <w:szCs w:val="22"/>
          <w:lang w:val="es-ES_tradnl"/>
        </w:rPr>
      </w:pPr>
      <w:r w:rsidRPr="009C045E">
        <w:rPr>
          <w:rFonts w:ascii="Bookman Old Style" w:hAnsi="Bookman Old Style" w:cs="Calibri"/>
          <w:b/>
          <w:sz w:val="22"/>
          <w:szCs w:val="22"/>
          <w:lang w:val="es-ES_tradnl"/>
        </w:rPr>
        <w:t>CONVOCATORIA</w:t>
      </w:r>
    </w:p>
    <w:p w:rsidR="0021537B" w:rsidRPr="009C045E" w:rsidRDefault="0021537B" w:rsidP="0021537B">
      <w:pPr>
        <w:jc w:val="both"/>
        <w:rPr>
          <w:rFonts w:ascii="Bookman Old Style" w:hAnsi="Bookman Old Style" w:cs="Calibri"/>
          <w:b/>
          <w:sz w:val="22"/>
          <w:szCs w:val="22"/>
          <w:lang w:val="es-ES_tradnl"/>
        </w:rPr>
      </w:pPr>
    </w:p>
    <w:p w:rsidR="0021537B" w:rsidRPr="009C045E" w:rsidRDefault="0021537B" w:rsidP="0021537B">
      <w:pPr>
        <w:jc w:val="both"/>
        <w:rPr>
          <w:rFonts w:ascii="Bookman Old Style" w:hAnsi="Bookman Old Style" w:cs="Calibri"/>
          <w:sz w:val="22"/>
          <w:szCs w:val="22"/>
          <w:lang w:val="es-ES_tradnl"/>
        </w:rPr>
      </w:pPr>
      <w:r w:rsidRPr="009C045E">
        <w:rPr>
          <w:rFonts w:ascii="Bookman Old Style" w:hAnsi="Bookman Old Style" w:cs="Calibri"/>
          <w:sz w:val="22"/>
          <w:szCs w:val="22"/>
          <w:lang w:val="es-ES_tradnl"/>
        </w:rPr>
        <w:t>Llamase a concurso para becas de fortalecimiento de investigadores en Humanidades y Ciencias Sociales de la Universidad en las siguientes áreas:</w:t>
      </w:r>
    </w:p>
    <w:p w:rsidR="0021537B" w:rsidRPr="009C045E" w:rsidRDefault="0021537B" w:rsidP="0021537B">
      <w:pPr>
        <w:jc w:val="both"/>
        <w:rPr>
          <w:rFonts w:ascii="Bookman Old Style" w:hAnsi="Bookman Old Style" w:cs="Calibri"/>
          <w:b/>
          <w:sz w:val="22"/>
          <w:szCs w:val="22"/>
          <w:lang w:val="es-ES_tradnl"/>
        </w:rPr>
      </w:pPr>
    </w:p>
    <w:p w:rsidR="0021537B" w:rsidRPr="009C045E" w:rsidRDefault="0021537B" w:rsidP="0021537B">
      <w:pPr>
        <w:pStyle w:val="Prrafodelista"/>
        <w:numPr>
          <w:ilvl w:val="0"/>
          <w:numId w:val="5"/>
        </w:numPr>
        <w:jc w:val="both"/>
        <w:rPr>
          <w:rFonts w:ascii="Bookman Old Style" w:hAnsi="Bookman Old Style" w:cs="Calibri"/>
          <w:bCs/>
          <w:sz w:val="22"/>
          <w:szCs w:val="22"/>
          <w:lang w:val="es-ES"/>
        </w:rPr>
      </w:pPr>
      <w:r w:rsidRPr="009C045E">
        <w:rPr>
          <w:rFonts w:ascii="Bookman Old Style" w:hAnsi="Bookman Old Style" w:cs="Calibri"/>
          <w:sz w:val="22"/>
          <w:szCs w:val="22"/>
          <w:lang w:val="es-ES"/>
        </w:rPr>
        <w:t>Espacios Relacionales y Calidad de Vida.</w:t>
      </w:r>
      <w:r w:rsidRPr="009C045E">
        <w:rPr>
          <w:rFonts w:ascii="Bookman Old Style" w:hAnsi="Bookman Old Style" w:cs="Calibri"/>
          <w:bCs/>
          <w:sz w:val="22"/>
          <w:szCs w:val="22"/>
          <w:lang w:val="es-ES"/>
        </w:rPr>
        <w:t xml:space="preserve">  </w:t>
      </w:r>
    </w:p>
    <w:p w:rsidR="0021537B" w:rsidRPr="009C045E" w:rsidRDefault="0021537B" w:rsidP="0021537B">
      <w:pPr>
        <w:pStyle w:val="Prrafodelista"/>
        <w:numPr>
          <w:ilvl w:val="0"/>
          <w:numId w:val="5"/>
        </w:numPr>
        <w:jc w:val="both"/>
        <w:rPr>
          <w:rFonts w:ascii="Bookman Old Style" w:hAnsi="Bookman Old Style" w:cs="Calibri"/>
          <w:bCs/>
          <w:sz w:val="22"/>
          <w:szCs w:val="22"/>
          <w:lang w:val="es-ES_tradnl"/>
        </w:rPr>
      </w:pPr>
      <w:r w:rsidRPr="009C045E">
        <w:rPr>
          <w:rFonts w:ascii="Bookman Old Style" w:hAnsi="Bookman Old Style" w:cs="Calibri"/>
          <w:sz w:val="22"/>
          <w:szCs w:val="22"/>
          <w:lang w:val="es-ES"/>
        </w:rPr>
        <w:t>Historia Cultural y Social en los Andes.</w:t>
      </w:r>
      <w:r w:rsidRPr="009C045E">
        <w:rPr>
          <w:rFonts w:ascii="Bookman Old Style" w:hAnsi="Bookman Old Style" w:cs="Calibri"/>
          <w:bCs/>
          <w:sz w:val="22"/>
          <w:szCs w:val="22"/>
          <w:lang w:val="es-ES_tradnl"/>
        </w:rPr>
        <w:t> </w:t>
      </w:r>
    </w:p>
    <w:p w:rsidR="0021537B" w:rsidRPr="009C045E" w:rsidRDefault="0021537B" w:rsidP="0021537B">
      <w:pPr>
        <w:pStyle w:val="Prrafodelista"/>
        <w:numPr>
          <w:ilvl w:val="0"/>
          <w:numId w:val="5"/>
        </w:numPr>
        <w:jc w:val="both"/>
        <w:rPr>
          <w:rFonts w:ascii="Bookman Old Style" w:hAnsi="Bookman Old Style" w:cs="Calibri"/>
          <w:color w:val="000000" w:themeColor="dark1"/>
          <w:kern w:val="24"/>
          <w:lang w:val="es-ES"/>
        </w:rPr>
      </w:pPr>
      <w:proofErr w:type="spellStart"/>
      <w:r w:rsidRPr="009C045E">
        <w:rPr>
          <w:rFonts w:ascii="Bookman Old Style" w:hAnsi="Bookman Old Style" w:cs="Calibri"/>
          <w:sz w:val="22"/>
          <w:szCs w:val="22"/>
          <w:lang w:val="es-ES"/>
        </w:rPr>
        <w:t>Bioarqueología</w:t>
      </w:r>
      <w:proofErr w:type="spellEnd"/>
      <w:r w:rsidRPr="009C045E">
        <w:rPr>
          <w:rFonts w:ascii="Bookman Old Style" w:hAnsi="Bookman Old Style" w:cs="Calibri"/>
          <w:sz w:val="22"/>
          <w:szCs w:val="22"/>
          <w:lang w:val="es-ES"/>
        </w:rPr>
        <w:t>, Arqueología y Antropología Sociocultural.</w:t>
      </w:r>
      <w:r w:rsidRPr="009C045E">
        <w:rPr>
          <w:rFonts w:ascii="Bookman Old Style" w:hAnsi="Bookman Old Style" w:cs="Calibri"/>
          <w:color w:val="000000" w:themeColor="dark1"/>
          <w:kern w:val="24"/>
          <w:lang w:val="es-ES"/>
        </w:rPr>
        <w:t xml:space="preserve"> </w:t>
      </w:r>
    </w:p>
    <w:p w:rsidR="0021537B" w:rsidRPr="009C045E" w:rsidRDefault="0021537B" w:rsidP="0021537B">
      <w:pPr>
        <w:jc w:val="both"/>
        <w:rPr>
          <w:rFonts w:ascii="Bookman Old Style" w:hAnsi="Bookman Old Style" w:cs="Calibri"/>
          <w:b/>
          <w:sz w:val="22"/>
          <w:szCs w:val="22"/>
          <w:lang w:val="es-ES"/>
        </w:rPr>
      </w:pPr>
    </w:p>
    <w:p w:rsidR="0021537B" w:rsidRPr="009C045E" w:rsidRDefault="0021537B" w:rsidP="0021537B">
      <w:pPr>
        <w:pStyle w:val="Prrafodelista"/>
        <w:numPr>
          <w:ilvl w:val="0"/>
          <w:numId w:val="6"/>
        </w:numPr>
        <w:jc w:val="both"/>
        <w:rPr>
          <w:rFonts w:ascii="Bookman Old Style" w:hAnsi="Bookman Old Style" w:cs="Calibri"/>
          <w:b/>
          <w:sz w:val="22"/>
          <w:szCs w:val="22"/>
          <w:lang w:val="es-ES"/>
        </w:rPr>
      </w:pPr>
      <w:r w:rsidRPr="009C045E">
        <w:rPr>
          <w:rFonts w:ascii="Bookman Old Style" w:hAnsi="Bookman Old Style" w:cs="Calibri"/>
          <w:b/>
          <w:sz w:val="22"/>
          <w:szCs w:val="22"/>
          <w:lang w:val="es-ES"/>
        </w:rPr>
        <w:t>MODALIDAD</w:t>
      </w:r>
    </w:p>
    <w:p w:rsidR="0021537B" w:rsidRPr="009C045E" w:rsidRDefault="0021537B" w:rsidP="0021537B">
      <w:pPr>
        <w:jc w:val="both"/>
        <w:rPr>
          <w:rFonts w:ascii="Bookman Old Style" w:hAnsi="Bookman Old Style" w:cs="Calibri"/>
          <w:sz w:val="22"/>
          <w:szCs w:val="22"/>
          <w:lang w:val="es-ES"/>
        </w:rPr>
      </w:pPr>
    </w:p>
    <w:p w:rsidR="0021537B" w:rsidRPr="009C045E" w:rsidRDefault="0021537B" w:rsidP="0021537B">
      <w:pPr>
        <w:jc w:val="both"/>
        <w:rPr>
          <w:rFonts w:ascii="Bookman Old Style" w:hAnsi="Bookman Old Style" w:cs="Calibri"/>
          <w:sz w:val="22"/>
          <w:szCs w:val="22"/>
          <w:lang w:val="es-ES"/>
        </w:rPr>
      </w:pPr>
      <w:r w:rsidRPr="009C045E">
        <w:rPr>
          <w:rFonts w:ascii="Bookman Old Style" w:hAnsi="Bookman Old Style" w:cs="Calibri"/>
          <w:sz w:val="22"/>
          <w:szCs w:val="22"/>
          <w:lang w:val="es-ES"/>
        </w:rPr>
        <w:t xml:space="preserve">El Convenio de Desempeño, a cada línea de investigación ha asignado las siguientes modalidades de becas: </w:t>
      </w:r>
    </w:p>
    <w:p w:rsidR="0021537B" w:rsidRPr="009C045E" w:rsidRDefault="0021537B" w:rsidP="0021537B">
      <w:pPr>
        <w:jc w:val="both"/>
        <w:rPr>
          <w:rFonts w:ascii="Bookman Old Style" w:hAnsi="Bookman Old Style" w:cs="Calibri"/>
          <w:sz w:val="22"/>
          <w:szCs w:val="22"/>
          <w:lang w:val="es-ES"/>
        </w:rPr>
      </w:pPr>
    </w:p>
    <w:p w:rsidR="0021537B" w:rsidRPr="009C045E" w:rsidRDefault="0021537B" w:rsidP="0021537B">
      <w:pPr>
        <w:jc w:val="both"/>
        <w:rPr>
          <w:rFonts w:ascii="Bookman Old Style" w:hAnsi="Bookman Old Style" w:cs="Calibri"/>
          <w:b/>
          <w:bCs/>
          <w:sz w:val="22"/>
          <w:szCs w:val="22"/>
          <w:lang w:val="es-ES"/>
        </w:rPr>
      </w:pPr>
      <w:r w:rsidRPr="009C045E">
        <w:rPr>
          <w:rFonts w:ascii="Bookman Old Style" w:hAnsi="Bookman Old Style" w:cs="Calibri"/>
          <w:b/>
          <w:sz w:val="22"/>
          <w:szCs w:val="22"/>
          <w:lang w:val="es-ES"/>
        </w:rPr>
        <w:t>Espacios Relacionales y Calidad de Vida.</w:t>
      </w:r>
      <w:r w:rsidRPr="009C045E">
        <w:rPr>
          <w:rFonts w:ascii="Bookman Old Style" w:hAnsi="Bookman Old Style" w:cs="Calibri"/>
          <w:b/>
          <w:bCs/>
          <w:sz w:val="22"/>
          <w:szCs w:val="22"/>
          <w:lang w:val="es-ES"/>
        </w:rPr>
        <w:t xml:space="preserve">  </w:t>
      </w:r>
    </w:p>
    <w:p w:rsidR="0021537B" w:rsidRPr="009C045E" w:rsidRDefault="0021537B" w:rsidP="0021537B">
      <w:pPr>
        <w:pStyle w:val="Prrafodelista"/>
        <w:numPr>
          <w:ilvl w:val="0"/>
          <w:numId w:val="2"/>
        </w:numPr>
        <w:jc w:val="both"/>
        <w:rPr>
          <w:rFonts w:ascii="Bookman Old Style" w:hAnsi="Bookman Old Style" w:cs="Calibri"/>
          <w:color w:val="000000" w:themeColor="dark1"/>
          <w:kern w:val="24"/>
          <w:sz w:val="22"/>
          <w:szCs w:val="22"/>
          <w:lang w:val="es-ES"/>
        </w:rPr>
      </w:pPr>
      <w:r w:rsidRPr="009C045E">
        <w:rPr>
          <w:rFonts w:ascii="Bookman Old Style" w:hAnsi="Bookman Old Style" w:cs="Calibri"/>
          <w:color w:val="000000" w:themeColor="dark1"/>
          <w:kern w:val="24"/>
          <w:sz w:val="22"/>
          <w:szCs w:val="22"/>
          <w:lang w:val="es-ES"/>
        </w:rPr>
        <w:t xml:space="preserve">1 estudio postdoctoral de clase mundial </w:t>
      </w:r>
      <w:r w:rsidRPr="009C045E">
        <w:rPr>
          <w:rFonts w:ascii="Bookman Old Style" w:hAnsi="Bookman Old Style"/>
          <w:sz w:val="22"/>
          <w:szCs w:val="22"/>
        </w:rPr>
        <w:t xml:space="preserve">con estadía por un período </w:t>
      </w:r>
      <w:r w:rsidRPr="009C045E">
        <w:rPr>
          <w:rFonts w:ascii="Bookman Old Style" w:hAnsi="Bookman Old Style"/>
          <w:sz w:val="22"/>
          <w:szCs w:val="22"/>
          <w:lang w:val="es-AR"/>
        </w:rPr>
        <w:t>no menor de 6 meses efectivos</w:t>
      </w:r>
      <w:r w:rsidRPr="009C045E">
        <w:rPr>
          <w:rFonts w:ascii="Bookman Old Style" w:hAnsi="Bookman Old Style" w:cs="Calibri"/>
          <w:color w:val="000000" w:themeColor="dark1"/>
          <w:kern w:val="24"/>
          <w:sz w:val="22"/>
          <w:szCs w:val="22"/>
          <w:lang w:val="es-ES"/>
        </w:rPr>
        <w:t>.</w:t>
      </w:r>
    </w:p>
    <w:p w:rsidR="0021537B" w:rsidRPr="009C045E" w:rsidRDefault="0021537B" w:rsidP="0021537B">
      <w:pPr>
        <w:pStyle w:val="Prrafodelista"/>
        <w:numPr>
          <w:ilvl w:val="0"/>
          <w:numId w:val="2"/>
        </w:numPr>
        <w:jc w:val="both"/>
        <w:rPr>
          <w:rFonts w:ascii="Bookman Old Style" w:hAnsi="Bookman Old Style" w:cs="Calibri"/>
          <w:color w:val="000000" w:themeColor="dark1"/>
          <w:kern w:val="24"/>
          <w:sz w:val="22"/>
          <w:szCs w:val="22"/>
          <w:lang w:val="es-ES"/>
        </w:rPr>
      </w:pPr>
      <w:r w:rsidRPr="009C045E">
        <w:rPr>
          <w:rFonts w:ascii="Bookman Old Style" w:hAnsi="Bookman Old Style" w:cs="Calibri"/>
          <w:color w:val="000000" w:themeColor="dark1"/>
          <w:kern w:val="24"/>
          <w:sz w:val="22"/>
          <w:szCs w:val="22"/>
          <w:lang w:val="es-ES"/>
        </w:rPr>
        <w:t>1 pasantía de investigación nacional</w:t>
      </w:r>
      <w:r w:rsidRPr="009C045E">
        <w:rPr>
          <w:rFonts w:ascii="Bookman Old Style" w:hAnsi="Bookman Old Style" w:cstheme="minorHAnsi"/>
          <w:sz w:val="22"/>
          <w:szCs w:val="22"/>
        </w:rPr>
        <w:t xml:space="preserve"> por un período </w:t>
      </w:r>
      <w:r w:rsidRPr="009C045E">
        <w:rPr>
          <w:rFonts w:ascii="Bookman Old Style" w:hAnsi="Bookman Old Style" w:cstheme="minorHAnsi"/>
          <w:sz w:val="22"/>
          <w:szCs w:val="22"/>
          <w:lang w:val="es-AR"/>
        </w:rPr>
        <w:t>no menor de 1 mes efectivo</w:t>
      </w:r>
      <w:r w:rsidRPr="009C045E">
        <w:rPr>
          <w:rFonts w:ascii="Bookman Old Style" w:hAnsi="Bookman Old Style" w:cs="Calibri"/>
          <w:color w:val="000000" w:themeColor="dark1"/>
          <w:kern w:val="24"/>
          <w:sz w:val="22"/>
          <w:szCs w:val="22"/>
          <w:lang w:val="es-ES"/>
        </w:rPr>
        <w:t>.</w:t>
      </w:r>
    </w:p>
    <w:p w:rsidR="0021537B" w:rsidRPr="009C045E" w:rsidRDefault="0021537B" w:rsidP="0021537B">
      <w:pPr>
        <w:pStyle w:val="Prrafodelista"/>
        <w:numPr>
          <w:ilvl w:val="0"/>
          <w:numId w:val="2"/>
        </w:numPr>
        <w:jc w:val="both"/>
        <w:rPr>
          <w:rFonts w:ascii="Bookman Old Style" w:hAnsi="Bookman Old Style" w:cs="Calibri"/>
          <w:color w:val="000000" w:themeColor="dark1"/>
          <w:kern w:val="24"/>
          <w:sz w:val="22"/>
          <w:szCs w:val="22"/>
          <w:lang w:val="es-ES"/>
        </w:rPr>
      </w:pPr>
      <w:r w:rsidRPr="009C045E">
        <w:rPr>
          <w:rFonts w:ascii="Bookman Old Style" w:hAnsi="Bookman Old Style" w:cs="Calibri"/>
          <w:color w:val="000000" w:themeColor="dark1"/>
          <w:kern w:val="24"/>
          <w:sz w:val="22"/>
          <w:szCs w:val="22"/>
          <w:lang w:val="es-ES"/>
        </w:rPr>
        <w:t>3 pasantías de investigación internacionales en el área centro sur andina</w:t>
      </w:r>
      <w:r w:rsidRPr="009C045E">
        <w:rPr>
          <w:rFonts w:ascii="Bookman Old Style" w:hAnsi="Bookman Old Style" w:cstheme="minorHAnsi"/>
          <w:sz w:val="22"/>
          <w:szCs w:val="22"/>
        </w:rPr>
        <w:t xml:space="preserve"> por un período </w:t>
      </w:r>
      <w:r w:rsidRPr="009C045E">
        <w:rPr>
          <w:rFonts w:ascii="Bookman Old Style" w:hAnsi="Bookman Old Style" w:cstheme="minorHAnsi"/>
          <w:sz w:val="22"/>
          <w:szCs w:val="22"/>
          <w:lang w:val="es-AR"/>
        </w:rPr>
        <w:t>no menor de 1 mes efectivo</w:t>
      </w:r>
      <w:r w:rsidRPr="009C045E">
        <w:rPr>
          <w:rFonts w:ascii="Bookman Old Style" w:hAnsi="Bookman Old Style" w:cs="Calibri"/>
          <w:color w:val="000000" w:themeColor="dark1"/>
          <w:kern w:val="24"/>
          <w:sz w:val="22"/>
          <w:szCs w:val="22"/>
          <w:lang w:val="es-ES"/>
        </w:rPr>
        <w:t>.</w:t>
      </w:r>
    </w:p>
    <w:p w:rsidR="0021537B" w:rsidRPr="009C045E" w:rsidRDefault="0021537B" w:rsidP="0021537B">
      <w:pPr>
        <w:pStyle w:val="Prrafodelista"/>
        <w:numPr>
          <w:ilvl w:val="0"/>
          <w:numId w:val="2"/>
        </w:numPr>
        <w:tabs>
          <w:tab w:val="left" w:pos="0"/>
          <w:tab w:val="left" w:pos="709"/>
        </w:tabs>
        <w:jc w:val="both"/>
        <w:rPr>
          <w:rFonts w:ascii="Bookman Old Style" w:hAnsi="Bookman Old Style"/>
          <w:sz w:val="22"/>
          <w:szCs w:val="22"/>
        </w:rPr>
      </w:pPr>
      <w:r w:rsidRPr="009C045E">
        <w:rPr>
          <w:rFonts w:ascii="Bookman Old Style" w:hAnsi="Bookman Old Style" w:cs="Calibri"/>
          <w:color w:val="000000" w:themeColor="dark1"/>
          <w:kern w:val="24"/>
          <w:sz w:val="22"/>
          <w:szCs w:val="22"/>
          <w:lang w:val="es-ES"/>
        </w:rPr>
        <w:t>3 estadías de investigación nacionales</w:t>
      </w:r>
      <w:r w:rsidRPr="009C045E">
        <w:rPr>
          <w:rFonts w:ascii="Bookman Old Style" w:hAnsi="Bookman Old Style" w:cstheme="minorHAnsi"/>
          <w:sz w:val="22"/>
          <w:szCs w:val="22"/>
        </w:rPr>
        <w:t xml:space="preserve"> por un período </w:t>
      </w:r>
      <w:r w:rsidRPr="009C045E">
        <w:rPr>
          <w:rFonts w:ascii="Bookman Old Style" w:hAnsi="Bookman Old Style" w:cstheme="minorHAnsi"/>
          <w:sz w:val="22"/>
          <w:szCs w:val="22"/>
          <w:lang w:val="es-AR"/>
        </w:rPr>
        <w:t>no menor de 2 meses efectivos</w:t>
      </w:r>
      <w:r w:rsidRPr="009C045E">
        <w:rPr>
          <w:rFonts w:ascii="Bookman Old Style" w:hAnsi="Bookman Old Style" w:cs="Calibri"/>
          <w:color w:val="000000" w:themeColor="dark1"/>
          <w:kern w:val="24"/>
          <w:sz w:val="22"/>
          <w:szCs w:val="22"/>
          <w:lang w:val="es-ES"/>
        </w:rPr>
        <w:t>.</w:t>
      </w:r>
    </w:p>
    <w:p w:rsidR="0021537B" w:rsidRPr="009C045E" w:rsidRDefault="0021537B" w:rsidP="0021537B">
      <w:pPr>
        <w:pStyle w:val="Prrafodelista"/>
        <w:tabs>
          <w:tab w:val="left" w:pos="0"/>
          <w:tab w:val="left" w:pos="709"/>
        </w:tabs>
        <w:jc w:val="both"/>
        <w:rPr>
          <w:rFonts w:ascii="Bookman Old Style" w:hAnsi="Bookman Old Style"/>
          <w:sz w:val="22"/>
          <w:szCs w:val="22"/>
        </w:rPr>
      </w:pPr>
    </w:p>
    <w:p w:rsidR="0021537B" w:rsidRPr="009C045E" w:rsidRDefault="0021537B" w:rsidP="0021537B">
      <w:pPr>
        <w:jc w:val="both"/>
        <w:rPr>
          <w:rFonts w:ascii="Bookman Old Style" w:hAnsi="Bookman Old Style" w:cs="Calibri"/>
          <w:b/>
          <w:bCs/>
          <w:sz w:val="22"/>
          <w:szCs w:val="22"/>
          <w:lang w:val="es-ES_tradnl"/>
        </w:rPr>
      </w:pPr>
      <w:r w:rsidRPr="009C045E">
        <w:rPr>
          <w:rFonts w:ascii="Bookman Old Style" w:hAnsi="Bookman Old Style" w:cs="Calibri"/>
          <w:b/>
          <w:sz w:val="22"/>
          <w:szCs w:val="22"/>
          <w:lang w:val="es-ES"/>
        </w:rPr>
        <w:t>Historia Cultural y Social en los Andes</w:t>
      </w:r>
      <w:r w:rsidRPr="009C045E">
        <w:rPr>
          <w:rFonts w:ascii="Bookman Old Style" w:hAnsi="Bookman Old Style" w:cs="Calibri"/>
          <w:b/>
          <w:bCs/>
          <w:sz w:val="22"/>
          <w:szCs w:val="22"/>
          <w:lang w:val="es-ES_tradnl"/>
        </w:rPr>
        <w:t> </w:t>
      </w:r>
    </w:p>
    <w:p w:rsidR="0021537B" w:rsidRPr="009C045E" w:rsidRDefault="0021537B" w:rsidP="0021537B">
      <w:pPr>
        <w:pStyle w:val="Prrafodelista"/>
        <w:numPr>
          <w:ilvl w:val="0"/>
          <w:numId w:val="3"/>
        </w:numPr>
        <w:jc w:val="both"/>
        <w:rPr>
          <w:rFonts w:ascii="Bookman Old Style" w:hAnsi="Bookman Old Style" w:cs="Calibri"/>
          <w:color w:val="000000" w:themeColor="dark1"/>
          <w:kern w:val="24"/>
          <w:sz w:val="22"/>
          <w:szCs w:val="22"/>
          <w:lang w:val="es-ES"/>
        </w:rPr>
      </w:pPr>
      <w:r w:rsidRPr="009C045E">
        <w:rPr>
          <w:rFonts w:ascii="Bookman Old Style" w:hAnsi="Bookman Old Style" w:cs="Calibri"/>
          <w:color w:val="000000" w:themeColor="dark1"/>
          <w:kern w:val="24"/>
          <w:sz w:val="22"/>
          <w:szCs w:val="22"/>
          <w:lang w:val="es-ES"/>
        </w:rPr>
        <w:t xml:space="preserve">2 postdoctorados de clase mundial </w:t>
      </w:r>
      <w:r w:rsidRPr="009C045E">
        <w:rPr>
          <w:rFonts w:ascii="Bookman Old Style" w:hAnsi="Bookman Old Style"/>
          <w:sz w:val="22"/>
          <w:szCs w:val="22"/>
        </w:rPr>
        <w:t xml:space="preserve">con estadía por un período </w:t>
      </w:r>
      <w:r w:rsidRPr="009C045E">
        <w:rPr>
          <w:rFonts w:ascii="Bookman Old Style" w:hAnsi="Bookman Old Style"/>
          <w:sz w:val="22"/>
          <w:szCs w:val="22"/>
          <w:lang w:val="es-AR"/>
        </w:rPr>
        <w:t>no menor de 6 meses efectivos</w:t>
      </w:r>
    </w:p>
    <w:p w:rsidR="0021537B" w:rsidRPr="009C045E" w:rsidRDefault="0021537B" w:rsidP="0021537B">
      <w:pPr>
        <w:pStyle w:val="Prrafodelista"/>
        <w:numPr>
          <w:ilvl w:val="0"/>
          <w:numId w:val="3"/>
        </w:numPr>
        <w:jc w:val="both"/>
        <w:rPr>
          <w:rFonts w:ascii="Bookman Old Style" w:hAnsi="Bookman Old Style" w:cs="Calibri"/>
          <w:color w:val="000000" w:themeColor="dark1"/>
          <w:kern w:val="24"/>
          <w:sz w:val="22"/>
          <w:szCs w:val="22"/>
          <w:lang w:val="es-ES"/>
        </w:rPr>
      </w:pPr>
      <w:r w:rsidRPr="009C045E">
        <w:rPr>
          <w:rFonts w:ascii="Bookman Old Style" w:hAnsi="Bookman Old Style" w:cs="Calibri"/>
          <w:color w:val="000000" w:themeColor="dark1"/>
          <w:kern w:val="24"/>
          <w:sz w:val="22"/>
          <w:szCs w:val="22"/>
          <w:lang w:val="es-ES"/>
        </w:rPr>
        <w:t>2 pasantías de investigación nacionales</w:t>
      </w:r>
      <w:r w:rsidRPr="009C045E">
        <w:rPr>
          <w:rFonts w:ascii="Bookman Old Style" w:hAnsi="Bookman Old Style" w:cstheme="minorHAnsi"/>
          <w:color w:val="000000" w:themeColor="dark1"/>
          <w:kern w:val="24"/>
          <w:sz w:val="22"/>
          <w:szCs w:val="22"/>
          <w:lang w:val="es-ES"/>
        </w:rPr>
        <w:t xml:space="preserve"> </w:t>
      </w:r>
      <w:r w:rsidRPr="009C045E">
        <w:rPr>
          <w:rFonts w:ascii="Bookman Old Style" w:hAnsi="Bookman Old Style" w:cstheme="minorHAnsi"/>
          <w:sz w:val="22"/>
          <w:szCs w:val="22"/>
        </w:rPr>
        <w:t>por un período</w:t>
      </w:r>
      <w:r w:rsidRPr="009C045E">
        <w:rPr>
          <w:rFonts w:ascii="Bookman Old Style" w:hAnsi="Bookman Old Style" w:cstheme="minorHAnsi"/>
          <w:sz w:val="22"/>
          <w:szCs w:val="22"/>
          <w:lang w:val="es-AR"/>
        </w:rPr>
        <w:t xml:space="preserve"> no menor de 1 mes efectivo</w:t>
      </w:r>
      <w:r w:rsidRPr="009C045E">
        <w:rPr>
          <w:rFonts w:ascii="Bookman Old Style" w:hAnsi="Bookman Old Style" w:cs="Calibri"/>
          <w:color w:val="000000" w:themeColor="dark1"/>
          <w:kern w:val="24"/>
          <w:sz w:val="22"/>
          <w:szCs w:val="22"/>
          <w:lang w:val="es-ES"/>
        </w:rPr>
        <w:t>.</w:t>
      </w:r>
    </w:p>
    <w:p w:rsidR="0021537B" w:rsidRPr="009C045E" w:rsidRDefault="0021537B" w:rsidP="0021537B">
      <w:pPr>
        <w:pStyle w:val="Prrafodelista"/>
        <w:numPr>
          <w:ilvl w:val="0"/>
          <w:numId w:val="3"/>
        </w:numPr>
        <w:jc w:val="both"/>
        <w:rPr>
          <w:rFonts w:ascii="Bookman Old Style" w:hAnsi="Bookman Old Style" w:cs="Calibri"/>
          <w:color w:val="000000" w:themeColor="dark1"/>
          <w:kern w:val="24"/>
          <w:sz w:val="22"/>
          <w:szCs w:val="22"/>
          <w:lang w:val="es-ES"/>
        </w:rPr>
      </w:pPr>
      <w:r w:rsidRPr="009C045E">
        <w:rPr>
          <w:rFonts w:ascii="Bookman Old Style" w:hAnsi="Bookman Old Style" w:cs="Calibri"/>
          <w:color w:val="000000" w:themeColor="dark1"/>
          <w:kern w:val="24"/>
          <w:sz w:val="22"/>
          <w:szCs w:val="22"/>
          <w:lang w:val="es-ES"/>
        </w:rPr>
        <w:t xml:space="preserve">1 pasantías de investigación internacional </w:t>
      </w:r>
      <w:r w:rsidRPr="009C045E">
        <w:rPr>
          <w:rFonts w:ascii="Bookman Old Style" w:hAnsi="Bookman Old Style" w:cstheme="minorHAnsi"/>
          <w:sz w:val="22"/>
          <w:szCs w:val="22"/>
        </w:rPr>
        <w:t xml:space="preserve">por un período </w:t>
      </w:r>
      <w:r w:rsidRPr="009C045E">
        <w:rPr>
          <w:rFonts w:ascii="Bookman Old Style" w:hAnsi="Bookman Old Style" w:cstheme="minorHAnsi"/>
          <w:sz w:val="22"/>
          <w:szCs w:val="22"/>
          <w:lang w:val="es-AR"/>
        </w:rPr>
        <w:t>no menor de 1 mes efectivo</w:t>
      </w:r>
      <w:r w:rsidRPr="009C045E">
        <w:rPr>
          <w:rFonts w:ascii="Bookman Old Style" w:hAnsi="Bookman Old Style" w:cs="Calibri"/>
          <w:color w:val="000000" w:themeColor="dark1"/>
          <w:kern w:val="24"/>
          <w:sz w:val="22"/>
          <w:szCs w:val="22"/>
          <w:lang w:val="es-ES"/>
        </w:rPr>
        <w:t>.</w:t>
      </w:r>
    </w:p>
    <w:p w:rsidR="0021537B" w:rsidRPr="009C045E" w:rsidRDefault="0021537B" w:rsidP="0021537B">
      <w:pPr>
        <w:pStyle w:val="Prrafodelista"/>
        <w:numPr>
          <w:ilvl w:val="0"/>
          <w:numId w:val="3"/>
        </w:numPr>
        <w:jc w:val="both"/>
        <w:rPr>
          <w:rFonts w:ascii="Bookman Old Style" w:hAnsi="Bookman Old Style" w:cs="Calibri"/>
          <w:color w:val="000000" w:themeColor="dark1"/>
          <w:kern w:val="24"/>
          <w:sz w:val="22"/>
          <w:szCs w:val="22"/>
          <w:lang w:val="es-ES"/>
        </w:rPr>
      </w:pPr>
      <w:r w:rsidRPr="009C045E">
        <w:rPr>
          <w:rFonts w:ascii="Bookman Old Style" w:hAnsi="Bookman Old Style" w:cs="Calibri"/>
          <w:color w:val="000000" w:themeColor="dark1"/>
          <w:kern w:val="24"/>
          <w:sz w:val="22"/>
          <w:szCs w:val="22"/>
          <w:lang w:val="es-ES"/>
        </w:rPr>
        <w:t xml:space="preserve">2 estadías de investigación nacionales </w:t>
      </w:r>
      <w:r w:rsidRPr="009C045E">
        <w:rPr>
          <w:rFonts w:ascii="Bookman Old Style" w:hAnsi="Bookman Old Style" w:cstheme="minorHAnsi"/>
          <w:sz w:val="22"/>
          <w:szCs w:val="22"/>
        </w:rPr>
        <w:t xml:space="preserve">por un período </w:t>
      </w:r>
      <w:r w:rsidRPr="009C045E">
        <w:rPr>
          <w:rFonts w:ascii="Bookman Old Style" w:hAnsi="Bookman Old Style" w:cstheme="minorHAnsi"/>
          <w:sz w:val="22"/>
          <w:szCs w:val="22"/>
          <w:lang w:val="es-AR"/>
        </w:rPr>
        <w:t>no menor de 2 meses efectivos</w:t>
      </w:r>
      <w:r w:rsidRPr="009C045E">
        <w:rPr>
          <w:rFonts w:ascii="Bookman Old Style" w:hAnsi="Bookman Old Style" w:cs="Calibri"/>
          <w:color w:val="000000" w:themeColor="dark1"/>
          <w:kern w:val="24"/>
          <w:sz w:val="22"/>
          <w:szCs w:val="22"/>
          <w:lang w:val="es-ES"/>
        </w:rPr>
        <w:t xml:space="preserve">. </w:t>
      </w:r>
    </w:p>
    <w:p w:rsidR="0021537B" w:rsidRPr="009C045E" w:rsidRDefault="0021537B" w:rsidP="0021537B">
      <w:pPr>
        <w:pStyle w:val="Prrafodelista"/>
        <w:jc w:val="both"/>
        <w:rPr>
          <w:rFonts w:ascii="Bookman Old Style" w:hAnsi="Bookman Old Style" w:cs="Calibri"/>
          <w:color w:val="000000" w:themeColor="dark1"/>
          <w:kern w:val="24"/>
          <w:sz w:val="22"/>
          <w:szCs w:val="22"/>
          <w:lang w:val="es-ES"/>
        </w:rPr>
      </w:pPr>
    </w:p>
    <w:p w:rsidR="0021537B" w:rsidRPr="009C045E" w:rsidRDefault="0021537B" w:rsidP="0021537B">
      <w:pPr>
        <w:jc w:val="both"/>
        <w:rPr>
          <w:rFonts w:ascii="Bookman Old Style" w:hAnsi="Bookman Old Style" w:cs="Calibri"/>
          <w:color w:val="000000" w:themeColor="dark1"/>
          <w:kern w:val="24"/>
          <w:sz w:val="22"/>
          <w:szCs w:val="22"/>
          <w:lang w:val="es-ES"/>
        </w:rPr>
      </w:pPr>
      <w:proofErr w:type="spellStart"/>
      <w:r w:rsidRPr="009C045E">
        <w:rPr>
          <w:rFonts w:ascii="Bookman Old Style" w:hAnsi="Bookman Old Style" w:cs="Calibri"/>
          <w:b/>
          <w:sz w:val="22"/>
          <w:szCs w:val="22"/>
          <w:lang w:val="es-ES"/>
        </w:rPr>
        <w:t>Bioarqueología</w:t>
      </w:r>
      <w:proofErr w:type="spellEnd"/>
      <w:r w:rsidRPr="009C045E">
        <w:rPr>
          <w:rFonts w:ascii="Bookman Old Style" w:hAnsi="Bookman Old Style" w:cs="Calibri"/>
          <w:b/>
          <w:sz w:val="22"/>
          <w:szCs w:val="22"/>
          <w:lang w:val="es-ES"/>
        </w:rPr>
        <w:t>, Arqueología y Antropología Sociocultural.</w:t>
      </w:r>
      <w:r w:rsidRPr="009C045E">
        <w:rPr>
          <w:rFonts w:ascii="Bookman Old Style" w:hAnsi="Bookman Old Style" w:cs="Calibri"/>
          <w:color w:val="000000" w:themeColor="dark1"/>
          <w:kern w:val="24"/>
          <w:sz w:val="22"/>
          <w:szCs w:val="22"/>
          <w:lang w:val="es-ES"/>
        </w:rPr>
        <w:t xml:space="preserve"> </w:t>
      </w:r>
    </w:p>
    <w:p w:rsidR="0021537B" w:rsidRPr="009C045E" w:rsidRDefault="0021537B" w:rsidP="0021537B">
      <w:pPr>
        <w:pStyle w:val="Prrafodelista"/>
        <w:numPr>
          <w:ilvl w:val="0"/>
          <w:numId w:val="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Bookman Old Style" w:hAnsi="Bookman Old Style" w:cs="Courier New"/>
          <w:sz w:val="22"/>
          <w:szCs w:val="22"/>
        </w:rPr>
      </w:pPr>
      <w:r w:rsidRPr="009C045E">
        <w:rPr>
          <w:rFonts w:ascii="Bookman Old Style" w:hAnsi="Bookman Old Style" w:cs="Calibri"/>
          <w:kern w:val="24"/>
          <w:sz w:val="22"/>
          <w:szCs w:val="22"/>
          <w:lang w:val="es-ES"/>
        </w:rPr>
        <w:t xml:space="preserve">4 pasantías de investigación internacionales realizadas en América Latina </w:t>
      </w:r>
      <w:r w:rsidRPr="009C045E">
        <w:rPr>
          <w:rFonts w:ascii="Bookman Old Style" w:hAnsi="Bookman Old Style" w:cstheme="minorHAnsi"/>
          <w:sz w:val="22"/>
          <w:szCs w:val="22"/>
        </w:rPr>
        <w:t xml:space="preserve">por un período </w:t>
      </w:r>
      <w:r w:rsidRPr="009C045E">
        <w:rPr>
          <w:rFonts w:ascii="Bookman Old Style" w:hAnsi="Bookman Old Style" w:cstheme="minorHAnsi"/>
          <w:sz w:val="22"/>
          <w:szCs w:val="22"/>
          <w:lang w:val="es-AR"/>
        </w:rPr>
        <w:t>no menor de 1 mes efectivo</w:t>
      </w:r>
      <w:r w:rsidRPr="009C045E">
        <w:rPr>
          <w:rFonts w:ascii="Bookman Old Style" w:hAnsi="Bookman Old Style" w:cs="Calibri"/>
          <w:kern w:val="24"/>
          <w:sz w:val="22"/>
          <w:szCs w:val="22"/>
          <w:lang w:val="es-ES"/>
        </w:rPr>
        <w:t>.</w:t>
      </w:r>
    </w:p>
    <w:p w:rsidR="0021537B" w:rsidRPr="009C045E" w:rsidRDefault="0021537B" w:rsidP="0021537B">
      <w:pPr>
        <w:pStyle w:val="Prrafodelista"/>
        <w:numPr>
          <w:ilvl w:val="0"/>
          <w:numId w:val="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Bookman Old Style" w:hAnsi="Bookman Old Style" w:cs="Courier New"/>
          <w:sz w:val="22"/>
          <w:szCs w:val="22"/>
        </w:rPr>
      </w:pPr>
      <w:r w:rsidRPr="009C045E">
        <w:rPr>
          <w:rFonts w:ascii="Bookman Old Style" w:hAnsi="Bookman Old Style" w:cs="Calibri"/>
          <w:kern w:val="24"/>
          <w:sz w:val="22"/>
          <w:szCs w:val="22"/>
          <w:lang w:val="es-ES"/>
        </w:rPr>
        <w:t xml:space="preserve">5 estadías de investigación nacionales </w:t>
      </w:r>
      <w:r w:rsidRPr="009C045E">
        <w:rPr>
          <w:rFonts w:ascii="Bookman Old Style" w:hAnsi="Bookman Old Style" w:cstheme="minorHAnsi"/>
          <w:sz w:val="22"/>
          <w:szCs w:val="22"/>
        </w:rPr>
        <w:t xml:space="preserve">por un período </w:t>
      </w:r>
      <w:r w:rsidRPr="009C045E">
        <w:rPr>
          <w:rFonts w:ascii="Bookman Old Style" w:hAnsi="Bookman Old Style" w:cstheme="minorHAnsi"/>
          <w:sz w:val="22"/>
          <w:szCs w:val="22"/>
          <w:lang w:val="es-AR"/>
        </w:rPr>
        <w:t>no menor de 2 meses efectivos</w:t>
      </w:r>
      <w:r w:rsidRPr="009C045E">
        <w:rPr>
          <w:rFonts w:ascii="Bookman Old Style" w:hAnsi="Bookman Old Style" w:cs="Calibri"/>
          <w:kern w:val="24"/>
          <w:sz w:val="22"/>
          <w:szCs w:val="22"/>
          <w:lang w:val="es-ES"/>
        </w:rPr>
        <w:t>.</w:t>
      </w:r>
    </w:p>
    <w:p w:rsidR="0021537B" w:rsidRPr="009C045E" w:rsidRDefault="0021537B" w:rsidP="0021537B">
      <w:pPr>
        <w:jc w:val="both"/>
        <w:rPr>
          <w:rFonts w:ascii="Bookman Old Style" w:hAnsi="Bookman Old Style" w:cs="Calibri"/>
          <w:b/>
          <w:sz w:val="22"/>
          <w:szCs w:val="22"/>
          <w:lang w:val="es-MX"/>
        </w:rPr>
      </w:pPr>
    </w:p>
    <w:p w:rsidR="0021537B" w:rsidRPr="009C045E" w:rsidRDefault="0021537B" w:rsidP="0021537B">
      <w:pPr>
        <w:spacing w:after="200" w:line="276" w:lineRule="auto"/>
        <w:rPr>
          <w:rFonts w:ascii="Bookman Old Style" w:hAnsi="Bookman Old Style" w:cs="Calibri"/>
          <w:b/>
          <w:sz w:val="22"/>
          <w:szCs w:val="22"/>
        </w:rPr>
      </w:pPr>
      <w:r w:rsidRPr="009C045E">
        <w:rPr>
          <w:rFonts w:ascii="Bookman Old Style" w:hAnsi="Bookman Old Style" w:cs="Calibri"/>
          <w:b/>
          <w:sz w:val="22"/>
          <w:szCs w:val="22"/>
        </w:rPr>
        <w:br w:type="page"/>
      </w:r>
    </w:p>
    <w:p w:rsidR="0021537B" w:rsidRPr="009C045E" w:rsidRDefault="0021537B" w:rsidP="0021537B">
      <w:pPr>
        <w:pStyle w:val="Prrafodelista"/>
        <w:numPr>
          <w:ilvl w:val="0"/>
          <w:numId w:val="6"/>
        </w:numPr>
        <w:rPr>
          <w:rFonts w:ascii="Bookman Old Style" w:hAnsi="Bookman Old Style" w:cs="Calibri"/>
          <w:b/>
          <w:sz w:val="22"/>
          <w:szCs w:val="22"/>
        </w:rPr>
      </w:pPr>
      <w:r w:rsidRPr="009C045E">
        <w:rPr>
          <w:rFonts w:ascii="Bookman Old Style" w:hAnsi="Bookman Old Style" w:cs="Calibri"/>
          <w:b/>
          <w:sz w:val="22"/>
          <w:szCs w:val="22"/>
        </w:rPr>
        <w:lastRenderedPageBreak/>
        <w:t>REQUISITOS.</w:t>
      </w:r>
    </w:p>
    <w:p w:rsidR="0021537B" w:rsidRPr="009C045E" w:rsidRDefault="0021537B" w:rsidP="0021537B">
      <w:pPr>
        <w:pStyle w:val="Prrafodelista"/>
        <w:rPr>
          <w:rFonts w:ascii="Bookman Old Style" w:hAnsi="Bookman Old Style" w:cs="Calibri"/>
          <w:b/>
          <w:sz w:val="22"/>
          <w:szCs w:val="22"/>
        </w:rPr>
      </w:pPr>
    </w:p>
    <w:p w:rsidR="0021537B" w:rsidRPr="009C045E" w:rsidRDefault="0021537B" w:rsidP="0021537B">
      <w:pPr>
        <w:jc w:val="both"/>
        <w:rPr>
          <w:rFonts w:ascii="Bookman Old Style" w:hAnsi="Bookman Old Style" w:cstheme="minorHAnsi"/>
          <w:b/>
          <w:sz w:val="22"/>
          <w:szCs w:val="22"/>
          <w:lang w:val="es-ES_tradnl"/>
        </w:rPr>
      </w:pPr>
      <w:r w:rsidRPr="009C045E">
        <w:rPr>
          <w:rFonts w:ascii="Bookman Old Style" w:hAnsi="Bookman Old Style" w:cstheme="minorHAnsi"/>
          <w:b/>
          <w:sz w:val="22"/>
          <w:szCs w:val="22"/>
          <w:lang w:val="es-ES_tradnl"/>
        </w:rPr>
        <w:t>Postdoctorado de Clase Mundial:</w:t>
      </w:r>
    </w:p>
    <w:p w:rsidR="0021537B" w:rsidRPr="009C045E" w:rsidRDefault="0021537B" w:rsidP="0021537B">
      <w:pPr>
        <w:pStyle w:val="Prrafodelista"/>
        <w:numPr>
          <w:ilvl w:val="0"/>
          <w:numId w:val="7"/>
        </w:numPr>
        <w:jc w:val="both"/>
        <w:rPr>
          <w:rFonts w:ascii="Bookman Old Style" w:hAnsi="Bookman Old Style" w:cstheme="minorHAnsi"/>
          <w:sz w:val="22"/>
          <w:szCs w:val="22"/>
          <w:lang w:val="es-ES_tradnl"/>
        </w:rPr>
      </w:pPr>
      <w:r w:rsidRPr="009C045E">
        <w:rPr>
          <w:rFonts w:ascii="Bookman Old Style" w:hAnsi="Bookman Old Style" w:cstheme="minorHAnsi"/>
          <w:sz w:val="22"/>
          <w:szCs w:val="22"/>
          <w:lang w:val="es-ES_tradnl"/>
        </w:rPr>
        <w:t>Ser académico de Jornada Completa o Media Jornada de Planta o Contrata.</w:t>
      </w:r>
    </w:p>
    <w:p w:rsidR="0021537B" w:rsidRPr="009C045E" w:rsidRDefault="0021537B" w:rsidP="0021537B">
      <w:pPr>
        <w:pStyle w:val="Prrafodelista"/>
        <w:numPr>
          <w:ilvl w:val="0"/>
          <w:numId w:val="7"/>
        </w:numPr>
        <w:jc w:val="both"/>
        <w:rPr>
          <w:rFonts w:ascii="Bookman Old Style" w:hAnsi="Bookman Old Style" w:cstheme="minorHAnsi"/>
          <w:sz w:val="22"/>
          <w:szCs w:val="22"/>
          <w:lang w:val="es-ES_tradnl"/>
        </w:rPr>
      </w:pPr>
      <w:r w:rsidRPr="009C045E">
        <w:rPr>
          <w:rFonts w:ascii="Bookman Old Style" w:hAnsi="Bookman Old Style" w:cstheme="minorHAnsi"/>
          <w:sz w:val="22"/>
          <w:szCs w:val="22"/>
          <w:lang w:val="es-ES_tradnl"/>
        </w:rPr>
        <w:t>Poseer grado académico de Doctor.</w:t>
      </w:r>
    </w:p>
    <w:p w:rsidR="0021537B" w:rsidRPr="009C045E" w:rsidRDefault="0021537B" w:rsidP="0021537B">
      <w:pPr>
        <w:pStyle w:val="Prrafodelista"/>
        <w:numPr>
          <w:ilvl w:val="0"/>
          <w:numId w:val="7"/>
        </w:numPr>
        <w:jc w:val="both"/>
        <w:rPr>
          <w:rFonts w:ascii="Bookman Old Style" w:hAnsi="Bookman Old Style" w:cstheme="minorHAnsi"/>
          <w:sz w:val="22"/>
          <w:szCs w:val="22"/>
          <w:lang w:val="es-ES_tradnl"/>
        </w:rPr>
      </w:pPr>
      <w:r w:rsidRPr="009C045E">
        <w:rPr>
          <w:rFonts w:ascii="Bookman Old Style" w:hAnsi="Bookman Old Style" w:cstheme="minorHAnsi"/>
          <w:sz w:val="22"/>
          <w:szCs w:val="22"/>
          <w:lang w:val="es-ES_tradnl"/>
        </w:rPr>
        <w:t>Contar con el patrocinio de la unidad académica a la que pertenece (acompañar acta de consejo respectivo).</w:t>
      </w:r>
    </w:p>
    <w:p w:rsidR="0021537B" w:rsidRPr="009C045E" w:rsidRDefault="0021537B" w:rsidP="0021537B">
      <w:pPr>
        <w:pStyle w:val="Prrafodelista"/>
        <w:numPr>
          <w:ilvl w:val="0"/>
          <w:numId w:val="7"/>
        </w:numPr>
        <w:jc w:val="both"/>
        <w:rPr>
          <w:rFonts w:ascii="Bookman Old Style" w:hAnsi="Bookman Old Style" w:cstheme="minorHAnsi"/>
          <w:sz w:val="22"/>
          <w:szCs w:val="22"/>
          <w:lang w:val="es-ES_tradnl"/>
        </w:rPr>
      </w:pPr>
      <w:r w:rsidRPr="009C045E">
        <w:rPr>
          <w:rFonts w:ascii="Bookman Old Style" w:hAnsi="Bookman Old Style" w:cstheme="minorHAnsi"/>
          <w:sz w:val="22"/>
          <w:szCs w:val="22"/>
          <w:lang w:val="es-ES_tradnl"/>
        </w:rPr>
        <w:t xml:space="preserve">Contar con una invitación de carácter oficial (carta) extendida por una institución internacional </w:t>
      </w:r>
      <w:proofErr w:type="spellStart"/>
      <w:r w:rsidRPr="009C045E">
        <w:rPr>
          <w:rFonts w:ascii="Bookman Old Style" w:hAnsi="Bookman Old Style" w:cstheme="minorHAnsi"/>
          <w:sz w:val="22"/>
          <w:szCs w:val="22"/>
          <w:lang w:val="es-ES_tradnl"/>
        </w:rPr>
        <w:t>patrocinante</w:t>
      </w:r>
      <w:proofErr w:type="spellEnd"/>
      <w:r w:rsidRPr="009C045E">
        <w:rPr>
          <w:rFonts w:ascii="Bookman Old Style" w:hAnsi="Bookman Old Style" w:cstheme="minorHAnsi"/>
          <w:sz w:val="22"/>
          <w:szCs w:val="22"/>
          <w:lang w:val="es-ES_tradnl"/>
        </w:rPr>
        <w:t xml:space="preserve"> que posea  un ranking superior a 20 (ranking de </w:t>
      </w:r>
      <w:proofErr w:type="spellStart"/>
      <w:r w:rsidRPr="009C045E">
        <w:rPr>
          <w:rFonts w:ascii="Bookman Old Style" w:hAnsi="Bookman Old Style" w:cstheme="minorHAnsi"/>
          <w:sz w:val="22"/>
          <w:szCs w:val="22"/>
          <w:lang w:val="es-ES_tradnl"/>
        </w:rPr>
        <w:t>Shangai</w:t>
      </w:r>
      <w:proofErr w:type="spellEnd"/>
      <w:r w:rsidRPr="009C045E">
        <w:rPr>
          <w:rFonts w:ascii="Bookman Old Style" w:hAnsi="Bookman Old Style" w:cstheme="minorHAnsi"/>
          <w:sz w:val="22"/>
          <w:szCs w:val="22"/>
          <w:lang w:val="es-ES_tradnl"/>
        </w:rPr>
        <w:t xml:space="preserve"> o Times)</w:t>
      </w:r>
      <w:r w:rsidRPr="009C045E">
        <w:rPr>
          <w:rStyle w:val="Refdenotaalpie"/>
          <w:rFonts w:ascii="Bookman Old Style" w:hAnsi="Bookman Old Style" w:cstheme="minorHAnsi"/>
          <w:sz w:val="22"/>
          <w:szCs w:val="22"/>
          <w:lang w:val="es-ES_tradnl"/>
        </w:rPr>
        <w:footnoteReference w:id="1"/>
      </w:r>
      <w:r w:rsidRPr="009C045E">
        <w:rPr>
          <w:rFonts w:ascii="Bookman Old Style" w:hAnsi="Bookman Old Style" w:cstheme="minorHAnsi"/>
          <w:sz w:val="22"/>
          <w:szCs w:val="22"/>
          <w:lang w:val="es-ES_tradnl"/>
        </w:rPr>
        <w:t>.</w:t>
      </w:r>
    </w:p>
    <w:p w:rsidR="0021537B" w:rsidRPr="009C045E" w:rsidRDefault="0021537B" w:rsidP="0021537B">
      <w:pPr>
        <w:pStyle w:val="Prrafodelista"/>
        <w:numPr>
          <w:ilvl w:val="0"/>
          <w:numId w:val="7"/>
        </w:numPr>
        <w:jc w:val="both"/>
        <w:rPr>
          <w:rFonts w:ascii="Bookman Old Style" w:hAnsi="Bookman Old Style" w:cstheme="minorHAnsi"/>
          <w:sz w:val="22"/>
          <w:szCs w:val="22"/>
          <w:lang w:val="it-IT"/>
        </w:rPr>
      </w:pPr>
      <w:r w:rsidRPr="009C045E">
        <w:rPr>
          <w:rFonts w:ascii="Bookman Old Style" w:hAnsi="Bookman Old Style" w:cstheme="minorHAnsi"/>
          <w:sz w:val="22"/>
          <w:szCs w:val="22"/>
          <w:lang w:val="es-ES_tradnl"/>
        </w:rPr>
        <w:t>Demostrar p</w:t>
      </w:r>
      <w:r w:rsidRPr="009C045E">
        <w:rPr>
          <w:rFonts w:ascii="Bookman Old Style" w:hAnsi="Bookman Old Style" w:cstheme="minorHAnsi"/>
          <w:sz w:val="22"/>
          <w:szCs w:val="22"/>
          <w:lang w:val="it-IT"/>
        </w:rPr>
        <w:t>roductividad científica ISI o SciELO en los últimos 3 años (al menos dos publicaciones ISI o SciELO equivalente</w:t>
      </w:r>
      <w:r w:rsidRPr="009C045E">
        <w:rPr>
          <w:rStyle w:val="Refdenotaalpie"/>
          <w:rFonts w:ascii="Bookman Old Style" w:hAnsi="Bookman Old Style" w:cstheme="minorHAnsi"/>
          <w:sz w:val="22"/>
          <w:szCs w:val="22"/>
          <w:lang w:val="it-IT"/>
        </w:rPr>
        <w:footnoteReference w:id="2"/>
      </w:r>
      <w:r w:rsidRPr="009C045E">
        <w:rPr>
          <w:rFonts w:ascii="Bookman Old Style" w:hAnsi="Bookman Old Style" w:cstheme="minorHAnsi"/>
          <w:sz w:val="22"/>
          <w:szCs w:val="22"/>
          <w:lang w:val="it-IT"/>
        </w:rPr>
        <w:t>).</w:t>
      </w:r>
    </w:p>
    <w:p w:rsidR="0021537B" w:rsidRPr="009C045E" w:rsidRDefault="0021537B" w:rsidP="0021537B">
      <w:pPr>
        <w:pStyle w:val="Prrafodelista"/>
        <w:numPr>
          <w:ilvl w:val="0"/>
          <w:numId w:val="7"/>
        </w:numPr>
        <w:jc w:val="both"/>
        <w:rPr>
          <w:rFonts w:ascii="Bookman Old Style" w:hAnsi="Bookman Old Style" w:cstheme="minorHAnsi"/>
          <w:sz w:val="22"/>
          <w:szCs w:val="22"/>
          <w:lang w:val="it-IT"/>
        </w:rPr>
      </w:pPr>
      <w:r w:rsidRPr="009C045E">
        <w:rPr>
          <w:rFonts w:ascii="Bookman Old Style" w:hAnsi="Bookman Old Style" w:cstheme="minorHAnsi"/>
          <w:sz w:val="22"/>
          <w:szCs w:val="22"/>
          <w:lang w:val="it-IT"/>
        </w:rPr>
        <w:t>No poseer compromisos pendientes con la Universidad (grados), Facultad correspondiente y Dirección General de Investigación (informes).</w:t>
      </w:r>
    </w:p>
    <w:p w:rsidR="0021537B" w:rsidRPr="009C045E" w:rsidRDefault="0021537B" w:rsidP="0021537B">
      <w:pPr>
        <w:pStyle w:val="Prrafodelista"/>
        <w:numPr>
          <w:ilvl w:val="0"/>
          <w:numId w:val="7"/>
        </w:numPr>
        <w:jc w:val="both"/>
        <w:rPr>
          <w:rFonts w:ascii="Bookman Old Style" w:hAnsi="Bookman Old Style" w:cstheme="minorHAnsi"/>
          <w:sz w:val="22"/>
          <w:szCs w:val="22"/>
          <w:lang w:val="it-IT"/>
        </w:rPr>
      </w:pPr>
      <w:r w:rsidRPr="009C045E">
        <w:rPr>
          <w:rFonts w:ascii="Bookman Old Style" w:hAnsi="Bookman Old Style" w:cstheme="minorHAnsi"/>
          <w:sz w:val="22"/>
          <w:szCs w:val="22"/>
          <w:lang w:val="it-IT"/>
        </w:rPr>
        <w:t>Presentar fomulario de postulación.</w:t>
      </w:r>
    </w:p>
    <w:p w:rsidR="0021537B" w:rsidRPr="009C045E" w:rsidRDefault="0021537B" w:rsidP="0021537B">
      <w:pPr>
        <w:tabs>
          <w:tab w:val="left" w:pos="0"/>
          <w:tab w:val="left" w:pos="709"/>
        </w:tabs>
        <w:ind w:left="360"/>
        <w:jc w:val="both"/>
        <w:rPr>
          <w:rFonts w:ascii="Bookman Old Style" w:hAnsi="Bookman Old Style" w:cstheme="minorHAnsi"/>
          <w:b/>
          <w:sz w:val="22"/>
          <w:szCs w:val="22"/>
          <w:lang w:val="es-AR"/>
        </w:rPr>
      </w:pPr>
    </w:p>
    <w:p w:rsidR="0021537B" w:rsidRPr="009C045E" w:rsidRDefault="0021537B" w:rsidP="0021537B">
      <w:pPr>
        <w:tabs>
          <w:tab w:val="left" w:pos="0"/>
          <w:tab w:val="left" w:pos="709"/>
        </w:tabs>
        <w:jc w:val="both"/>
        <w:rPr>
          <w:rFonts w:ascii="Bookman Old Style" w:hAnsi="Bookman Old Style" w:cstheme="minorHAnsi"/>
          <w:sz w:val="22"/>
          <w:szCs w:val="22"/>
        </w:rPr>
      </w:pPr>
      <w:r w:rsidRPr="009C045E">
        <w:rPr>
          <w:rFonts w:ascii="Bookman Old Style" w:hAnsi="Bookman Old Style" w:cstheme="minorHAnsi"/>
          <w:b/>
          <w:sz w:val="22"/>
          <w:szCs w:val="22"/>
        </w:rPr>
        <w:t>Estadía de Investigación:</w:t>
      </w:r>
    </w:p>
    <w:p w:rsidR="0021537B" w:rsidRPr="009C045E" w:rsidRDefault="0021537B" w:rsidP="0021537B">
      <w:pPr>
        <w:pStyle w:val="Prrafodelista"/>
        <w:numPr>
          <w:ilvl w:val="0"/>
          <w:numId w:val="9"/>
        </w:numPr>
        <w:jc w:val="both"/>
        <w:rPr>
          <w:rFonts w:ascii="Bookman Old Style" w:hAnsi="Bookman Old Style" w:cstheme="minorHAnsi"/>
          <w:sz w:val="22"/>
          <w:szCs w:val="22"/>
          <w:lang w:val="es-ES_tradnl"/>
        </w:rPr>
      </w:pPr>
      <w:r w:rsidRPr="009C045E">
        <w:rPr>
          <w:rFonts w:ascii="Bookman Old Style" w:hAnsi="Bookman Old Style" w:cstheme="minorHAnsi"/>
          <w:sz w:val="22"/>
          <w:szCs w:val="22"/>
          <w:lang w:val="es-ES_tradnl"/>
        </w:rPr>
        <w:t>Ser académico de Jornada Completa o Media Jornada de Planta o Contrata.</w:t>
      </w:r>
    </w:p>
    <w:p w:rsidR="0021537B" w:rsidRPr="009C045E" w:rsidRDefault="0021537B" w:rsidP="0021537B">
      <w:pPr>
        <w:pStyle w:val="Prrafodelista"/>
        <w:numPr>
          <w:ilvl w:val="0"/>
          <w:numId w:val="9"/>
        </w:numPr>
        <w:jc w:val="both"/>
        <w:rPr>
          <w:rFonts w:ascii="Bookman Old Style" w:hAnsi="Bookman Old Style" w:cstheme="minorHAnsi"/>
          <w:sz w:val="22"/>
          <w:szCs w:val="22"/>
          <w:lang w:val="es-ES_tradnl"/>
        </w:rPr>
      </w:pPr>
      <w:r w:rsidRPr="009C045E">
        <w:rPr>
          <w:rFonts w:ascii="Bookman Old Style" w:hAnsi="Bookman Old Style" w:cstheme="minorHAnsi"/>
          <w:sz w:val="22"/>
          <w:szCs w:val="22"/>
          <w:lang w:val="es-ES_tradnl"/>
        </w:rPr>
        <w:t>Poseer grado de Magíster o Doctor.</w:t>
      </w:r>
    </w:p>
    <w:p w:rsidR="0021537B" w:rsidRPr="009C045E" w:rsidRDefault="0021537B" w:rsidP="0021537B">
      <w:pPr>
        <w:pStyle w:val="Prrafodelista"/>
        <w:numPr>
          <w:ilvl w:val="0"/>
          <w:numId w:val="9"/>
        </w:numPr>
        <w:jc w:val="both"/>
        <w:rPr>
          <w:rFonts w:ascii="Bookman Old Style" w:hAnsi="Bookman Old Style" w:cstheme="minorHAnsi"/>
          <w:sz w:val="22"/>
          <w:szCs w:val="22"/>
          <w:lang w:val="es-ES_tradnl"/>
        </w:rPr>
      </w:pPr>
      <w:r w:rsidRPr="009C045E">
        <w:rPr>
          <w:rFonts w:ascii="Bookman Old Style" w:hAnsi="Bookman Old Style" w:cstheme="minorHAnsi"/>
          <w:sz w:val="22"/>
          <w:szCs w:val="22"/>
          <w:lang w:val="es-ES_tradnl"/>
        </w:rPr>
        <w:t>Contar con el patrocinio de la unidad académica a la que pertenece (acompañar acta de consejo respectivo).</w:t>
      </w:r>
    </w:p>
    <w:p w:rsidR="0021537B" w:rsidRPr="009C045E" w:rsidRDefault="0021537B" w:rsidP="0021537B">
      <w:pPr>
        <w:pStyle w:val="Prrafodelista"/>
        <w:numPr>
          <w:ilvl w:val="0"/>
          <w:numId w:val="9"/>
        </w:numPr>
        <w:jc w:val="both"/>
        <w:rPr>
          <w:rFonts w:ascii="Bookman Old Style" w:hAnsi="Bookman Old Style" w:cstheme="minorHAnsi"/>
          <w:sz w:val="22"/>
          <w:szCs w:val="22"/>
          <w:lang w:val="es-ES_tradnl"/>
        </w:rPr>
      </w:pPr>
      <w:r w:rsidRPr="009C045E">
        <w:rPr>
          <w:rFonts w:ascii="Bookman Old Style" w:hAnsi="Bookman Old Style" w:cstheme="minorHAnsi"/>
          <w:sz w:val="22"/>
          <w:szCs w:val="22"/>
          <w:lang w:val="es-ES_tradnl"/>
        </w:rPr>
        <w:t xml:space="preserve">Contar con una invitación de carácter oficial (carta) extendida por una institución académica nacional o internacional </w:t>
      </w:r>
      <w:proofErr w:type="spellStart"/>
      <w:r w:rsidRPr="009C045E">
        <w:rPr>
          <w:rFonts w:ascii="Bookman Old Style" w:hAnsi="Bookman Old Style" w:cstheme="minorHAnsi"/>
          <w:sz w:val="22"/>
          <w:szCs w:val="22"/>
          <w:lang w:val="es-ES_tradnl"/>
        </w:rPr>
        <w:t>patrocinante</w:t>
      </w:r>
      <w:proofErr w:type="spellEnd"/>
      <w:r w:rsidRPr="009C045E">
        <w:rPr>
          <w:rFonts w:ascii="Bookman Old Style" w:hAnsi="Bookman Old Style" w:cstheme="minorHAnsi"/>
          <w:sz w:val="22"/>
          <w:szCs w:val="22"/>
          <w:lang w:val="es-ES_tradnl"/>
        </w:rPr>
        <w:t xml:space="preserve">. </w:t>
      </w:r>
    </w:p>
    <w:p w:rsidR="0021537B" w:rsidRPr="009C045E" w:rsidRDefault="0021537B" w:rsidP="0021537B">
      <w:pPr>
        <w:pStyle w:val="Prrafodelista"/>
        <w:numPr>
          <w:ilvl w:val="0"/>
          <w:numId w:val="9"/>
        </w:numPr>
        <w:jc w:val="both"/>
        <w:rPr>
          <w:rFonts w:ascii="Bookman Old Style" w:hAnsi="Bookman Old Style" w:cstheme="minorHAnsi"/>
          <w:sz w:val="22"/>
          <w:szCs w:val="22"/>
          <w:lang w:val="it-IT"/>
        </w:rPr>
      </w:pPr>
      <w:r w:rsidRPr="009C045E">
        <w:rPr>
          <w:rFonts w:ascii="Bookman Old Style" w:hAnsi="Bookman Old Style" w:cstheme="minorHAnsi"/>
          <w:sz w:val="22"/>
          <w:szCs w:val="22"/>
          <w:lang w:val="it-IT"/>
        </w:rPr>
        <w:t>Productividad científica ISI o SciELO en los últimos 3 años (al menos dos publicaciónes ISI o SciELO equivalente</w:t>
      </w:r>
      <w:r w:rsidRPr="009C045E">
        <w:rPr>
          <w:rStyle w:val="Refdenotaalpie"/>
          <w:rFonts w:ascii="Bookman Old Style" w:hAnsi="Bookman Old Style" w:cstheme="minorHAnsi"/>
          <w:sz w:val="22"/>
          <w:szCs w:val="22"/>
          <w:lang w:val="it-IT"/>
        </w:rPr>
        <w:footnoteReference w:id="3"/>
      </w:r>
      <w:r w:rsidRPr="009C045E">
        <w:rPr>
          <w:rFonts w:ascii="Bookman Old Style" w:hAnsi="Bookman Old Style" w:cstheme="minorHAnsi"/>
          <w:sz w:val="22"/>
          <w:szCs w:val="22"/>
          <w:lang w:val="it-IT"/>
        </w:rPr>
        <w:t>).</w:t>
      </w:r>
    </w:p>
    <w:p w:rsidR="0021537B" w:rsidRPr="009C045E" w:rsidRDefault="0021537B" w:rsidP="0021537B">
      <w:pPr>
        <w:pStyle w:val="Prrafodelista"/>
        <w:numPr>
          <w:ilvl w:val="0"/>
          <w:numId w:val="9"/>
        </w:numPr>
        <w:jc w:val="both"/>
        <w:rPr>
          <w:rFonts w:ascii="Bookman Old Style" w:hAnsi="Bookman Old Style" w:cstheme="minorHAnsi"/>
          <w:sz w:val="22"/>
          <w:szCs w:val="22"/>
          <w:lang w:val="it-IT"/>
        </w:rPr>
      </w:pPr>
      <w:r w:rsidRPr="009C045E">
        <w:rPr>
          <w:rFonts w:ascii="Bookman Old Style" w:hAnsi="Bookman Old Style" w:cstheme="minorHAnsi"/>
          <w:sz w:val="22"/>
          <w:szCs w:val="22"/>
          <w:lang w:val="it-IT"/>
        </w:rPr>
        <w:t>No poseer compromisos pendientes con la Universidad (grados), Facultad correspondiente y Dirección General de Investigación (informes).</w:t>
      </w:r>
    </w:p>
    <w:p w:rsidR="0021537B" w:rsidRPr="009C045E" w:rsidRDefault="0021537B" w:rsidP="0021537B">
      <w:pPr>
        <w:pStyle w:val="Prrafodelista"/>
        <w:numPr>
          <w:ilvl w:val="0"/>
          <w:numId w:val="9"/>
        </w:numPr>
        <w:jc w:val="both"/>
        <w:rPr>
          <w:rFonts w:ascii="Bookman Old Style" w:hAnsi="Bookman Old Style" w:cstheme="minorHAnsi"/>
          <w:sz w:val="22"/>
          <w:szCs w:val="22"/>
          <w:lang w:val="it-IT"/>
        </w:rPr>
      </w:pPr>
      <w:r w:rsidRPr="009C045E">
        <w:rPr>
          <w:rFonts w:ascii="Bookman Old Style" w:hAnsi="Bookman Old Style" w:cstheme="minorHAnsi"/>
          <w:sz w:val="22"/>
          <w:szCs w:val="22"/>
          <w:lang w:val="it-IT"/>
        </w:rPr>
        <w:t>Presentar fomulario de postulación.</w:t>
      </w:r>
    </w:p>
    <w:p w:rsidR="0021537B" w:rsidRPr="009C045E" w:rsidRDefault="0021537B" w:rsidP="0021537B">
      <w:pPr>
        <w:rPr>
          <w:rFonts w:ascii="Bookman Old Style" w:hAnsi="Bookman Old Style" w:cstheme="minorHAnsi"/>
          <w:b/>
          <w:sz w:val="22"/>
          <w:szCs w:val="22"/>
          <w:lang w:val="es-AR"/>
        </w:rPr>
      </w:pPr>
    </w:p>
    <w:p w:rsidR="0021537B" w:rsidRPr="009C045E" w:rsidRDefault="0021537B" w:rsidP="0021537B">
      <w:pPr>
        <w:tabs>
          <w:tab w:val="left" w:pos="0"/>
          <w:tab w:val="left" w:pos="709"/>
        </w:tabs>
        <w:jc w:val="both"/>
        <w:rPr>
          <w:rFonts w:ascii="Bookman Old Style" w:hAnsi="Bookman Old Style"/>
          <w:b/>
          <w:sz w:val="22"/>
          <w:szCs w:val="22"/>
        </w:rPr>
      </w:pPr>
      <w:r w:rsidRPr="009C045E">
        <w:rPr>
          <w:rFonts w:ascii="Bookman Old Style" w:hAnsi="Bookman Old Style"/>
          <w:b/>
          <w:sz w:val="22"/>
          <w:szCs w:val="22"/>
        </w:rPr>
        <w:t xml:space="preserve">Pasantía de Investigación: </w:t>
      </w:r>
    </w:p>
    <w:p w:rsidR="0021537B" w:rsidRPr="009C045E" w:rsidRDefault="0021537B" w:rsidP="0021537B">
      <w:pPr>
        <w:pStyle w:val="Prrafodelista"/>
        <w:numPr>
          <w:ilvl w:val="0"/>
          <w:numId w:val="10"/>
        </w:numPr>
        <w:jc w:val="both"/>
        <w:rPr>
          <w:rFonts w:ascii="Bookman Old Style" w:hAnsi="Bookman Old Style" w:cstheme="minorHAnsi"/>
          <w:sz w:val="22"/>
          <w:szCs w:val="22"/>
          <w:lang w:val="es-ES_tradnl"/>
        </w:rPr>
      </w:pPr>
      <w:r w:rsidRPr="009C045E">
        <w:rPr>
          <w:rFonts w:ascii="Bookman Old Style" w:hAnsi="Bookman Old Style" w:cstheme="minorHAnsi"/>
          <w:sz w:val="22"/>
          <w:szCs w:val="22"/>
          <w:lang w:val="es-ES_tradnl"/>
        </w:rPr>
        <w:t>Ser académico de Jornada Completa o Media Jornada de Planta o Contrata.</w:t>
      </w:r>
    </w:p>
    <w:p w:rsidR="0021537B" w:rsidRPr="009C045E" w:rsidRDefault="0021537B" w:rsidP="0021537B">
      <w:pPr>
        <w:pStyle w:val="Prrafodelista"/>
        <w:numPr>
          <w:ilvl w:val="0"/>
          <w:numId w:val="10"/>
        </w:numPr>
        <w:jc w:val="both"/>
        <w:rPr>
          <w:rFonts w:ascii="Bookman Old Style" w:hAnsi="Bookman Old Style" w:cstheme="minorHAnsi"/>
          <w:sz w:val="22"/>
          <w:szCs w:val="22"/>
          <w:lang w:val="es-ES_tradnl"/>
        </w:rPr>
      </w:pPr>
      <w:r w:rsidRPr="009C045E">
        <w:rPr>
          <w:rFonts w:ascii="Bookman Old Style" w:hAnsi="Bookman Old Style" w:cstheme="minorHAnsi"/>
          <w:sz w:val="22"/>
          <w:szCs w:val="22"/>
          <w:lang w:val="es-ES_tradnl"/>
        </w:rPr>
        <w:t>Poseer grado de Magíster o Doctor.</w:t>
      </w:r>
    </w:p>
    <w:p w:rsidR="0021537B" w:rsidRPr="009C045E" w:rsidRDefault="0021537B" w:rsidP="0021537B">
      <w:pPr>
        <w:pStyle w:val="Prrafodelista"/>
        <w:numPr>
          <w:ilvl w:val="0"/>
          <w:numId w:val="10"/>
        </w:numPr>
        <w:jc w:val="both"/>
        <w:rPr>
          <w:rFonts w:ascii="Bookman Old Style" w:hAnsi="Bookman Old Style" w:cstheme="minorHAnsi"/>
          <w:sz w:val="22"/>
          <w:szCs w:val="22"/>
          <w:lang w:val="es-ES_tradnl"/>
        </w:rPr>
      </w:pPr>
      <w:r w:rsidRPr="009C045E">
        <w:rPr>
          <w:rFonts w:ascii="Bookman Old Style" w:hAnsi="Bookman Old Style" w:cstheme="minorHAnsi"/>
          <w:sz w:val="22"/>
          <w:szCs w:val="22"/>
          <w:lang w:val="es-ES_tradnl"/>
        </w:rPr>
        <w:t>Contar con el patrocinio de la unidad académica a la que pertenece (acompañar acta de consejo respectivo).</w:t>
      </w:r>
    </w:p>
    <w:p w:rsidR="0021537B" w:rsidRPr="009C045E" w:rsidRDefault="0021537B" w:rsidP="0021537B">
      <w:pPr>
        <w:pStyle w:val="Prrafodelista"/>
        <w:numPr>
          <w:ilvl w:val="0"/>
          <w:numId w:val="10"/>
        </w:numPr>
        <w:jc w:val="both"/>
        <w:rPr>
          <w:rFonts w:ascii="Bookman Old Style" w:hAnsi="Bookman Old Style" w:cstheme="minorHAnsi"/>
          <w:sz w:val="22"/>
          <w:szCs w:val="22"/>
          <w:lang w:val="es-ES_tradnl"/>
        </w:rPr>
      </w:pPr>
      <w:r w:rsidRPr="009C045E">
        <w:rPr>
          <w:rFonts w:ascii="Bookman Old Style" w:hAnsi="Bookman Old Style" w:cstheme="minorHAnsi"/>
          <w:sz w:val="22"/>
          <w:szCs w:val="22"/>
          <w:lang w:val="es-ES_tradnl"/>
        </w:rPr>
        <w:t xml:space="preserve">Contar con una invitación de carácter oficial (carta) extendida por una institución académica nacional o internacional </w:t>
      </w:r>
      <w:proofErr w:type="spellStart"/>
      <w:r w:rsidRPr="009C045E">
        <w:rPr>
          <w:rFonts w:ascii="Bookman Old Style" w:hAnsi="Bookman Old Style" w:cstheme="minorHAnsi"/>
          <w:sz w:val="22"/>
          <w:szCs w:val="22"/>
          <w:lang w:val="es-ES_tradnl"/>
        </w:rPr>
        <w:t>patrocinante</w:t>
      </w:r>
      <w:proofErr w:type="spellEnd"/>
      <w:r w:rsidRPr="009C045E">
        <w:rPr>
          <w:rFonts w:ascii="Bookman Old Style" w:hAnsi="Bookman Old Style" w:cstheme="minorHAnsi"/>
          <w:sz w:val="22"/>
          <w:szCs w:val="22"/>
          <w:lang w:val="es-ES_tradnl"/>
        </w:rPr>
        <w:t xml:space="preserve">. </w:t>
      </w:r>
    </w:p>
    <w:p w:rsidR="0021537B" w:rsidRPr="009C045E" w:rsidRDefault="0021537B" w:rsidP="0021537B">
      <w:pPr>
        <w:pStyle w:val="Prrafodelista"/>
        <w:numPr>
          <w:ilvl w:val="0"/>
          <w:numId w:val="10"/>
        </w:numPr>
        <w:jc w:val="both"/>
        <w:rPr>
          <w:rFonts w:ascii="Bookman Old Style" w:hAnsi="Bookman Old Style" w:cstheme="minorHAnsi"/>
          <w:sz w:val="22"/>
          <w:szCs w:val="22"/>
          <w:lang w:val="it-IT"/>
        </w:rPr>
      </w:pPr>
      <w:r w:rsidRPr="009C045E">
        <w:rPr>
          <w:rFonts w:ascii="Bookman Old Style" w:hAnsi="Bookman Old Style" w:cstheme="minorHAnsi"/>
          <w:sz w:val="22"/>
          <w:szCs w:val="22"/>
          <w:lang w:val="it-IT"/>
        </w:rPr>
        <w:t>Productividad científica ISI o SciELO en los últimos 3 años (al menos dos publicaciónes ISI o SciELO equivalente</w:t>
      </w:r>
      <w:r w:rsidRPr="009C045E">
        <w:rPr>
          <w:rStyle w:val="Refdenotaalpie"/>
          <w:rFonts w:ascii="Bookman Old Style" w:hAnsi="Bookman Old Style" w:cstheme="minorHAnsi"/>
          <w:sz w:val="22"/>
          <w:szCs w:val="22"/>
          <w:lang w:val="it-IT"/>
        </w:rPr>
        <w:footnoteReference w:id="4"/>
      </w:r>
      <w:r w:rsidRPr="009C045E">
        <w:rPr>
          <w:rFonts w:ascii="Bookman Old Style" w:hAnsi="Bookman Old Style" w:cstheme="minorHAnsi"/>
          <w:sz w:val="22"/>
          <w:szCs w:val="22"/>
          <w:lang w:val="it-IT"/>
        </w:rPr>
        <w:t>).</w:t>
      </w:r>
    </w:p>
    <w:p w:rsidR="0021537B" w:rsidRPr="009C045E" w:rsidRDefault="0021537B" w:rsidP="0021537B">
      <w:pPr>
        <w:pStyle w:val="Prrafodelista"/>
        <w:numPr>
          <w:ilvl w:val="0"/>
          <w:numId w:val="10"/>
        </w:numPr>
        <w:jc w:val="both"/>
        <w:rPr>
          <w:rFonts w:ascii="Bookman Old Style" w:hAnsi="Bookman Old Style" w:cstheme="minorHAnsi"/>
          <w:sz w:val="22"/>
          <w:szCs w:val="22"/>
          <w:lang w:val="it-IT"/>
        </w:rPr>
      </w:pPr>
      <w:r w:rsidRPr="009C045E">
        <w:rPr>
          <w:rFonts w:ascii="Bookman Old Style" w:hAnsi="Bookman Old Style" w:cstheme="minorHAnsi"/>
          <w:sz w:val="22"/>
          <w:szCs w:val="22"/>
          <w:lang w:val="it-IT"/>
        </w:rPr>
        <w:t>No poseer compromisos pendientes con la Universidad (grados), Facultad correspondiente y Dirección General de Investigación (informes).</w:t>
      </w:r>
    </w:p>
    <w:p w:rsidR="0021537B" w:rsidRPr="009C045E" w:rsidRDefault="0021537B" w:rsidP="0021537B">
      <w:pPr>
        <w:pStyle w:val="Prrafodelista"/>
        <w:numPr>
          <w:ilvl w:val="0"/>
          <w:numId w:val="10"/>
        </w:numPr>
        <w:jc w:val="both"/>
        <w:rPr>
          <w:rFonts w:ascii="Bookman Old Style" w:hAnsi="Bookman Old Style" w:cstheme="minorHAnsi"/>
          <w:sz w:val="22"/>
          <w:szCs w:val="22"/>
          <w:lang w:val="it-IT"/>
        </w:rPr>
      </w:pPr>
      <w:r w:rsidRPr="009C045E">
        <w:rPr>
          <w:rFonts w:ascii="Bookman Old Style" w:hAnsi="Bookman Old Style" w:cstheme="minorHAnsi"/>
          <w:sz w:val="22"/>
          <w:szCs w:val="22"/>
          <w:lang w:val="it-IT"/>
        </w:rPr>
        <w:lastRenderedPageBreak/>
        <w:t>Presentar fomulario de postulación.</w:t>
      </w:r>
    </w:p>
    <w:p w:rsidR="0021537B" w:rsidRPr="009C045E" w:rsidRDefault="0021537B" w:rsidP="0021537B">
      <w:pPr>
        <w:tabs>
          <w:tab w:val="left" w:pos="0"/>
          <w:tab w:val="left" w:pos="709"/>
        </w:tabs>
        <w:jc w:val="both"/>
        <w:rPr>
          <w:rFonts w:ascii="Bookman Old Style" w:hAnsi="Bookman Old Style"/>
          <w:sz w:val="22"/>
          <w:szCs w:val="22"/>
          <w:lang w:val="it-IT"/>
        </w:rPr>
      </w:pPr>
    </w:p>
    <w:p w:rsidR="0021537B" w:rsidRPr="009C045E" w:rsidRDefault="0021537B" w:rsidP="0021537B">
      <w:pPr>
        <w:pStyle w:val="Prrafodelista"/>
        <w:numPr>
          <w:ilvl w:val="0"/>
          <w:numId w:val="6"/>
        </w:numPr>
        <w:tabs>
          <w:tab w:val="left" w:pos="0"/>
          <w:tab w:val="left" w:pos="709"/>
        </w:tabs>
        <w:jc w:val="both"/>
        <w:rPr>
          <w:rFonts w:ascii="Bookman Old Style" w:hAnsi="Bookman Old Style"/>
          <w:b/>
          <w:sz w:val="22"/>
          <w:szCs w:val="22"/>
          <w:lang w:val="it-IT"/>
        </w:rPr>
      </w:pPr>
      <w:r w:rsidRPr="009C045E">
        <w:rPr>
          <w:rFonts w:ascii="Bookman Old Style" w:hAnsi="Bookman Old Style"/>
          <w:b/>
          <w:sz w:val="22"/>
          <w:szCs w:val="22"/>
          <w:lang w:val="it-IT"/>
        </w:rPr>
        <w:t>RESULTADOS.</w:t>
      </w:r>
    </w:p>
    <w:p w:rsidR="0021537B" w:rsidRPr="009C045E" w:rsidRDefault="0021537B" w:rsidP="0021537B">
      <w:pPr>
        <w:tabs>
          <w:tab w:val="left" w:pos="0"/>
          <w:tab w:val="left" w:pos="709"/>
        </w:tabs>
        <w:jc w:val="both"/>
        <w:rPr>
          <w:rFonts w:ascii="Bookman Old Style" w:hAnsi="Bookman Old Style"/>
          <w:sz w:val="22"/>
          <w:szCs w:val="22"/>
          <w:lang w:val="it-IT"/>
        </w:rPr>
      </w:pPr>
    </w:p>
    <w:p w:rsidR="0021537B" w:rsidRPr="009C045E" w:rsidRDefault="0021537B" w:rsidP="0021537B">
      <w:pPr>
        <w:tabs>
          <w:tab w:val="left" w:pos="0"/>
          <w:tab w:val="left" w:pos="709"/>
        </w:tabs>
        <w:jc w:val="both"/>
        <w:rPr>
          <w:rFonts w:ascii="Bookman Old Style" w:hAnsi="Bookman Old Style" w:cstheme="minorHAnsi"/>
          <w:b/>
          <w:sz w:val="22"/>
          <w:szCs w:val="22"/>
        </w:rPr>
      </w:pPr>
      <w:r w:rsidRPr="009C045E">
        <w:rPr>
          <w:rFonts w:ascii="Bookman Old Style" w:hAnsi="Bookman Old Style" w:cstheme="minorHAnsi"/>
          <w:b/>
          <w:sz w:val="22"/>
          <w:szCs w:val="22"/>
        </w:rPr>
        <w:t xml:space="preserve">Postdoctorado de Clase Mundial: </w:t>
      </w:r>
    </w:p>
    <w:p w:rsidR="0021537B" w:rsidRPr="009C045E" w:rsidRDefault="0021537B" w:rsidP="0021537B">
      <w:pPr>
        <w:pStyle w:val="Prrafodelista"/>
        <w:numPr>
          <w:ilvl w:val="0"/>
          <w:numId w:val="8"/>
        </w:numPr>
        <w:tabs>
          <w:tab w:val="left" w:pos="0"/>
          <w:tab w:val="left" w:pos="709"/>
        </w:tabs>
        <w:jc w:val="both"/>
        <w:rPr>
          <w:rFonts w:ascii="Bookman Old Style" w:hAnsi="Bookman Old Style" w:cstheme="minorHAnsi"/>
          <w:sz w:val="22"/>
          <w:szCs w:val="22"/>
          <w:lang w:val="es-AR"/>
        </w:rPr>
      </w:pPr>
      <w:r w:rsidRPr="009C045E">
        <w:rPr>
          <w:rFonts w:ascii="Bookman Old Style" w:hAnsi="Bookman Old Style" w:cstheme="minorHAnsi"/>
          <w:sz w:val="22"/>
          <w:szCs w:val="22"/>
        </w:rPr>
        <w:t xml:space="preserve">Dos publicaciones ISI o </w:t>
      </w:r>
      <w:proofErr w:type="spellStart"/>
      <w:r w:rsidRPr="009C045E">
        <w:rPr>
          <w:rFonts w:ascii="Bookman Old Style" w:hAnsi="Bookman Old Style" w:cstheme="minorHAnsi"/>
          <w:sz w:val="22"/>
          <w:szCs w:val="22"/>
        </w:rPr>
        <w:t>SciELO</w:t>
      </w:r>
      <w:proofErr w:type="spellEnd"/>
      <w:r w:rsidRPr="009C045E">
        <w:rPr>
          <w:rFonts w:ascii="Bookman Old Style" w:hAnsi="Bookman Old Style" w:cstheme="minorHAnsi"/>
          <w:sz w:val="22"/>
          <w:szCs w:val="22"/>
        </w:rPr>
        <w:t xml:space="preserve"> equivalente en el año de estadía, y en el caso de ser internacional estas deben realizarse en coautoría con un investigador extranjero.</w:t>
      </w:r>
    </w:p>
    <w:p w:rsidR="0021537B" w:rsidRPr="009C045E" w:rsidRDefault="0021537B" w:rsidP="0021537B">
      <w:pPr>
        <w:pStyle w:val="Prrafodelista"/>
        <w:numPr>
          <w:ilvl w:val="0"/>
          <w:numId w:val="8"/>
        </w:numPr>
        <w:tabs>
          <w:tab w:val="left" w:pos="0"/>
          <w:tab w:val="left" w:pos="709"/>
        </w:tabs>
        <w:jc w:val="both"/>
        <w:rPr>
          <w:rFonts w:ascii="Bookman Old Style" w:hAnsi="Bookman Old Style" w:cstheme="minorHAnsi"/>
          <w:sz w:val="22"/>
          <w:szCs w:val="22"/>
          <w:lang w:val="es-AR"/>
        </w:rPr>
      </w:pPr>
      <w:r w:rsidRPr="009C045E">
        <w:rPr>
          <w:rFonts w:ascii="Bookman Old Style" w:hAnsi="Bookman Old Style" w:cstheme="minorHAnsi"/>
          <w:sz w:val="22"/>
          <w:szCs w:val="22"/>
          <w:lang w:val="es-AR"/>
        </w:rPr>
        <w:t>Las publicaciones resultantes del programa de becas deberán agradecer al Convenio de Desempeño haciendo explícita la frase “Convenio de Desempeño UTA-MINEDUC”.</w:t>
      </w:r>
    </w:p>
    <w:p w:rsidR="0021537B" w:rsidRPr="009C045E" w:rsidRDefault="0021537B" w:rsidP="0021537B">
      <w:pPr>
        <w:tabs>
          <w:tab w:val="left" w:pos="0"/>
          <w:tab w:val="left" w:pos="709"/>
        </w:tabs>
        <w:jc w:val="both"/>
        <w:rPr>
          <w:rFonts w:ascii="Bookman Old Style" w:hAnsi="Bookman Old Style"/>
          <w:sz w:val="22"/>
          <w:szCs w:val="22"/>
          <w:lang w:val="es-AR"/>
        </w:rPr>
      </w:pPr>
    </w:p>
    <w:p w:rsidR="0021537B" w:rsidRPr="009C045E" w:rsidRDefault="0021537B" w:rsidP="0021537B">
      <w:pPr>
        <w:tabs>
          <w:tab w:val="left" w:pos="0"/>
          <w:tab w:val="left" w:pos="709"/>
        </w:tabs>
        <w:jc w:val="both"/>
        <w:rPr>
          <w:rFonts w:ascii="Bookman Old Style" w:hAnsi="Bookman Old Style"/>
          <w:b/>
          <w:sz w:val="22"/>
          <w:szCs w:val="22"/>
          <w:lang w:val="it-IT"/>
        </w:rPr>
      </w:pPr>
      <w:r w:rsidRPr="009C045E">
        <w:rPr>
          <w:rFonts w:ascii="Bookman Old Style" w:hAnsi="Bookman Old Style"/>
          <w:b/>
          <w:sz w:val="22"/>
          <w:szCs w:val="22"/>
          <w:lang w:val="it-IT"/>
        </w:rPr>
        <w:t>Estadía de Investigación:</w:t>
      </w:r>
    </w:p>
    <w:p w:rsidR="0021537B" w:rsidRPr="009C045E" w:rsidRDefault="0021537B" w:rsidP="0021537B">
      <w:pPr>
        <w:pStyle w:val="Prrafodelista"/>
        <w:numPr>
          <w:ilvl w:val="0"/>
          <w:numId w:val="11"/>
        </w:numPr>
        <w:tabs>
          <w:tab w:val="left" w:pos="0"/>
          <w:tab w:val="left" w:pos="709"/>
        </w:tabs>
        <w:jc w:val="both"/>
        <w:rPr>
          <w:rFonts w:ascii="Bookman Old Style" w:hAnsi="Bookman Old Style" w:cstheme="minorHAnsi"/>
          <w:sz w:val="22"/>
          <w:szCs w:val="22"/>
          <w:lang w:val="es-AR"/>
        </w:rPr>
      </w:pPr>
      <w:r w:rsidRPr="009C045E">
        <w:rPr>
          <w:rFonts w:ascii="Bookman Old Style" w:hAnsi="Bookman Old Style" w:cstheme="minorHAnsi"/>
          <w:sz w:val="22"/>
          <w:szCs w:val="22"/>
        </w:rPr>
        <w:t xml:space="preserve">Una publicación ISI o </w:t>
      </w:r>
      <w:proofErr w:type="spellStart"/>
      <w:r w:rsidRPr="009C045E">
        <w:rPr>
          <w:rFonts w:ascii="Bookman Old Style" w:hAnsi="Bookman Old Style" w:cstheme="minorHAnsi"/>
          <w:sz w:val="22"/>
          <w:szCs w:val="22"/>
        </w:rPr>
        <w:t>SciELO</w:t>
      </w:r>
      <w:proofErr w:type="spellEnd"/>
      <w:r w:rsidRPr="009C045E">
        <w:rPr>
          <w:rFonts w:ascii="Bookman Old Style" w:hAnsi="Bookman Old Style" w:cstheme="minorHAnsi"/>
          <w:sz w:val="22"/>
          <w:szCs w:val="22"/>
        </w:rPr>
        <w:t xml:space="preserve"> equivalente en el año de estadía, y en el caso de ser internacional </w:t>
      </w:r>
      <w:proofErr w:type="gramStart"/>
      <w:r w:rsidRPr="009C045E">
        <w:rPr>
          <w:rFonts w:ascii="Bookman Old Style" w:hAnsi="Bookman Old Style" w:cstheme="minorHAnsi"/>
          <w:sz w:val="22"/>
          <w:szCs w:val="22"/>
        </w:rPr>
        <w:t>éstas</w:t>
      </w:r>
      <w:proofErr w:type="gramEnd"/>
      <w:r w:rsidRPr="009C045E">
        <w:rPr>
          <w:rFonts w:ascii="Bookman Old Style" w:hAnsi="Bookman Old Style" w:cstheme="minorHAnsi"/>
          <w:sz w:val="22"/>
          <w:szCs w:val="22"/>
        </w:rPr>
        <w:t xml:space="preserve"> deben realizarse en coautoría con un investigador extranjero.</w:t>
      </w:r>
    </w:p>
    <w:p w:rsidR="0021537B" w:rsidRPr="009C045E" w:rsidRDefault="0021537B" w:rsidP="0021537B">
      <w:pPr>
        <w:pStyle w:val="Prrafodelista"/>
        <w:numPr>
          <w:ilvl w:val="0"/>
          <w:numId w:val="11"/>
        </w:numPr>
        <w:tabs>
          <w:tab w:val="left" w:pos="0"/>
          <w:tab w:val="left" w:pos="709"/>
        </w:tabs>
        <w:jc w:val="both"/>
        <w:rPr>
          <w:rFonts w:ascii="Bookman Old Style" w:hAnsi="Bookman Old Style" w:cstheme="minorHAnsi"/>
          <w:sz w:val="22"/>
          <w:szCs w:val="22"/>
          <w:lang w:val="es-AR"/>
        </w:rPr>
      </w:pPr>
      <w:r w:rsidRPr="009C045E">
        <w:rPr>
          <w:rFonts w:ascii="Bookman Old Style" w:hAnsi="Bookman Old Style" w:cstheme="minorHAnsi"/>
          <w:sz w:val="22"/>
          <w:szCs w:val="22"/>
          <w:lang w:val="es-AR"/>
        </w:rPr>
        <w:t>Las publicaciones resultantes del programa de becas deberán agradecer al Convenio de Desempeño haciendo explícita la frase “Convenio de Desempeño UTA-MINEDUC”.</w:t>
      </w:r>
    </w:p>
    <w:p w:rsidR="0021537B" w:rsidRPr="009C045E" w:rsidRDefault="0021537B" w:rsidP="0021537B">
      <w:pPr>
        <w:tabs>
          <w:tab w:val="left" w:pos="0"/>
          <w:tab w:val="left" w:pos="709"/>
        </w:tabs>
        <w:jc w:val="both"/>
        <w:rPr>
          <w:rFonts w:ascii="Bookman Old Style" w:hAnsi="Bookman Old Style"/>
          <w:sz w:val="22"/>
          <w:szCs w:val="22"/>
          <w:lang w:val="es-AR"/>
        </w:rPr>
      </w:pPr>
    </w:p>
    <w:p w:rsidR="0021537B" w:rsidRPr="009C045E" w:rsidRDefault="0021537B" w:rsidP="0021537B">
      <w:pPr>
        <w:tabs>
          <w:tab w:val="left" w:pos="0"/>
          <w:tab w:val="left" w:pos="709"/>
        </w:tabs>
        <w:jc w:val="both"/>
        <w:rPr>
          <w:rFonts w:ascii="Bookman Old Style" w:hAnsi="Bookman Old Style"/>
          <w:b/>
          <w:sz w:val="22"/>
          <w:szCs w:val="22"/>
          <w:lang w:val="it-IT"/>
        </w:rPr>
      </w:pPr>
      <w:r w:rsidRPr="009C045E">
        <w:rPr>
          <w:rFonts w:ascii="Bookman Old Style" w:hAnsi="Bookman Old Style"/>
          <w:b/>
          <w:sz w:val="22"/>
          <w:szCs w:val="22"/>
          <w:lang w:val="it-IT"/>
        </w:rPr>
        <w:t>Pasantía de Investigacion:</w:t>
      </w:r>
    </w:p>
    <w:p w:rsidR="0021537B" w:rsidRPr="009C045E" w:rsidRDefault="0021537B" w:rsidP="0021537B">
      <w:pPr>
        <w:pStyle w:val="Prrafodelista"/>
        <w:numPr>
          <w:ilvl w:val="0"/>
          <w:numId w:val="12"/>
        </w:numPr>
        <w:tabs>
          <w:tab w:val="left" w:pos="0"/>
          <w:tab w:val="left" w:pos="709"/>
        </w:tabs>
        <w:jc w:val="both"/>
        <w:rPr>
          <w:rFonts w:ascii="Bookman Old Style" w:hAnsi="Bookman Old Style" w:cstheme="minorHAnsi"/>
          <w:sz w:val="22"/>
          <w:szCs w:val="22"/>
          <w:lang w:val="es-AR"/>
        </w:rPr>
      </w:pPr>
      <w:r w:rsidRPr="009C045E">
        <w:rPr>
          <w:rFonts w:ascii="Bookman Old Style" w:hAnsi="Bookman Old Style" w:cstheme="minorHAnsi"/>
          <w:sz w:val="22"/>
          <w:szCs w:val="22"/>
        </w:rPr>
        <w:t xml:space="preserve">Una </w:t>
      </w:r>
      <w:proofErr w:type="spellStart"/>
      <w:r w:rsidRPr="009C045E">
        <w:rPr>
          <w:rFonts w:ascii="Bookman Old Style" w:hAnsi="Bookman Old Style" w:cstheme="minorHAnsi"/>
          <w:sz w:val="22"/>
          <w:szCs w:val="22"/>
        </w:rPr>
        <w:t>publicacion</w:t>
      </w:r>
      <w:proofErr w:type="spellEnd"/>
      <w:r w:rsidRPr="009C045E">
        <w:rPr>
          <w:rFonts w:ascii="Bookman Old Style" w:hAnsi="Bookman Old Style" w:cstheme="minorHAnsi"/>
          <w:sz w:val="22"/>
          <w:szCs w:val="22"/>
        </w:rPr>
        <w:t xml:space="preserve"> ISI o </w:t>
      </w:r>
      <w:proofErr w:type="spellStart"/>
      <w:r w:rsidRPr="009C045E">
        <w:rPr>
          <w:rFonts w:ascii="Bookman Old Style" w:hAnsi="Bookman Old Style" w:cstheme="minorHAnsi"/>
          <w:sz w:val="22"/>
          <w:szCs w:val="22"/>
        </w:rPr>
        <w:t>SciELO</w:t>
      </w:r>
      <w:proofErr w:type="spellEnd"/>
      <w:r w:rsidRPr="009C045E">
        <w:rPr>
          <w:rFonts w:ascii="Bookman Old Style" w:hAnsi="Bookman Old Style" w:cstheme="minorHAnsi"/>
          <w:sz w:val="22"/>
          <w:szCs w:val="22"/>
        </w:rPr>
        <w:t xml:space="preserve"> equivalente en el año de estadía, y en el caso de ser internacional estas deben realizarse en coautoría con un investigador extranjero.</w:t>
      </w:r>
    </w:p>
    <w:p w:rsidR="0021537B" w:rsidRPr="009C045E" w:rsidRDefault="0021537B" w:rsidP="0021537B">
      <w:pPr>
        <w:pStyle w:val="Prrafodelista"/>
        <w:numPr>
          <w:ilvl w:val="0"/>
          <w:numId w:val="12"/>
        </w:numPr>
        <w:tabs>
          <w:tab w:val="left" w:pos="0"/>
          <w:tab w:val="left" w:pos="709"/>
        </w:tabs>
        <w:jc w:val="both"/>
        <w:rPr>
          <w:rFonts w:ascii="Bookman Old Style" w:hAnsi="Bookman Old Style" w:cstheme="minorHAnsi"/>
          <w:sz w:val="22"/>
          <w:szCs w:val="22"/>
          <w:lang w:val="es-AR"/>
        </w:rPr>
      </w:pPr>
      <w:r w:rsidRPr="009C045E">
        <w:rPr>
          <w:rFonts w:ascii="Bookman Old Style" w:hAnsi="Bookman Old Style" w:cstheme="minorHAnsi"/>
          <w:sz w:val="22"/>
          <w:szCs w:val="22"/>
          <w:lang w:val="es-AR"/>
        </w:rPr>
        <w:t>Las publicaciones resultantes del programa de becas deberán agradecer al Convenio de Desempeño haciendo explícita la frase “Convenio de Desempeño UTA-MINEDUC”.</w:t>
      </w:r>
    </w:p>
    <w:p w:rsidR="0021537B" w:rsidRPr="009C045E" w:rsidRDefault="0021537B" w:rsidP="0021537B">
      <w:pPr>
        <w:pStyle w:val="Prrafodelista"/>
        <w:rPr>
          <w:rFonts w:ascii="Bookman Old Style" w:hAnsi="Bookman Old Style" w:cs="Calibri"/>
          <w:b/>
          <w:sz w:val="22"/>
          <w:szCs w:val="22"/>
          <w:lang w:val="es-AR"/>
        </w:rPr>
      </w:pPr>
    </w:p>
    <w:p w:rsidR="0021537B" w:rsidRDefault="0021537B" w:rsidP="0021537B">
      <w:pPr>
        <w:pStyle w:val="Prrafodelista"/>
        <w:numPr>
          <w:ilvl w:val="0"/>
          <w:numId w:val="6"/>
        </w:numPr>
        <w:rPr>
          <w:rFonts w:ascii="Bookman Old Style" w:hAnsi="Bookman Old Style" w:cs="Calibri"/>
          <w:b/>
          <w:sz w:val="22"/>
          <w:szCs w:val="22"/>
        </w:rPr>
      </w:pPr>
      <w:r w:rsidRPr="009C045E">
        <w:rPr>
          <w:rFonts w:ascii="Bookman Old Style" w:hAnsi="Bookman Old Style" w:cs="Calibri"/>
          <w:b/>
          <w:sz w:val="22"/>
          <w:szCs w:val="22"/>
        </w:rPr>
        <w:t>BENEFICIOS</w:t>
      </w:r>
      <w:r w:rsidRPr="009C045E">
        <w:rPr>
          <w:rStyle w:val="Refdenotaalpie"/>
          <w:rFonts w:ascii="Bookman Old Style" w:hAnsi="Bookman Old Style" w:cs="Calibri"/>
          <w:b/>
          <w:sz w:val="22"/>
          <w:szCs w:val="22"/>
        </w:rPr>
        <w:footnoteReference w:id="5"/>
      </w:r>
    </w:p>
    <w:p w:rsidR="0021537B" w:rsidRDefault="0021537B" w:rsidP="0021537B">
      <w:pPr>
        <w:rPr>
          <w:rFonts w:ascii="Bookman Old Style" w:hAnsi="Bookman Old Style" w:cs="Calibri"/>
          <w:b/>
          <w:sz w:val="22"/>
          <w:szCs w:val="22"/>
        </w:rPr>
      </w:pPr>
    </w:p>
    <w:p w:rsidR="0021537B" w:rsidRPr="0021537B" w:rsidRDefault="0021537B" w:rsidP="0021537B">
      <w:pPr>
        <w:rPr>
          <w:rFonts w:ascii="Bookman Old Style" w:hAnsi="Bookman Old Style" w:cs="Calibri"/>
          <w:sz w:val="22"/>
          <w:szCs w:val="22"/>
        </w:rPr>
      </w:pPr>
      <w:r w:rsidRPr="0021537B">
        <w:rPr>
          <w:rFonts w:ascii="Bookman Old Style" w:hAnsi="Bookman Old Style" w:cs="Calibri"/>
          <w:sz w:val="22"/>
          <w:szCs w:val="22"/>
        </w:rPr>
        <w:t>El año 2014, el CD HACS contempla financiar las siguientes modalidades de beca.</w:t>
      </w:r>
    </w:p>
    <w:p w:rsidR="0021537B" w:rsidRPr="009C045E" w:rsidRDefault="0021537B" w:rsidP="0021537B">
      <w:pPr>
        <w:rPr>
          <w:rFonts w:ascii="Bookman Old Style" w:hAnsi="Bookman Old Style" w:cs="Calibri"/>
          <w:b/>
          <w:sz w:val="22"/>
          <w:szCs w:val="22"/>
        </w:rPr>
      </w:pPr>
    </w:p>
    <w:p w:rsidR="0021537B" w:rsidRPr="009C045E" w:rsidRDefault="0021537B" w:rsidP="0021537B">
      <w:pPr>
        <w:rPr>
          <w:rFonts w:ascii="Bookman Old Style" w:hAnsi="Bookman Old Style" w:cs="Calibri"/>
          <w:b/>
          <w:bCs/>
          <w:sz w:val="22"/>
          <w:szCs w:val="22"/>
          <w:lang w:val="es-ES"/>
        </w:rPr>
      </w:pPr>
      <w:r w:rsidRPr="009C045E">
        <w:rPr>
          <w:rFonts w:ascii="Bookman Old Style" w:hAnsi="Bookman Old Style" w:cs="Calibri"/>
          <w:b/>
          <w:sz w:val="22"/>
          <w:szCs w:val="22"/>
          <w:lang w:val="es-ES"/>
        </w:rPr>
        <w:t>Espacios Relacionales y Calidad de Vida.</w:t>
      </w:r>
      <w:r w:rsidRPr="009C045E">
        <w:rPr>
          <w:rFonts w:ascii="Bookman Old Style" w:hAnsi="Bookman Old Style" w:cs="Calibri"/>
          <w:b/>
          <w:bCs/>
          <w:sz w:val="22"/>
          <w:szCs w:val="22"/>
          <w:lang w:val="es-ES"/>
        </w:rPr>
        <w:t xml:space="preserve">  </w:t>
      </w:r>
    </w:p>
    <w:p w:rsidR="0021537B" w:rsidRDefault="0021537B" w:rsidP="0021537B">
      <w:pPr>
        <w:pStyle w:val="Prrafodelista"/>
        <w:numPr>
          <w:ilvl w:val="0"/>
          <w:numId w:val="2"/>
        </w:numPr>
        <w:jc w:val="both"/>
        <w:rPr>
          <w:rFonts w:ascii="Bookman Old Style" w:hAnsi="Bookman Old Style" w:cs="Calibri"/>
          <w:color w:val="000000" w:themeColor="dark1"/>
          <w:kern w:val="24"/>
          <w:sz w:val="22"/>
          <w:szCs w:val="22"/>
          <w:lang w:val="es-ES"/>
        </w:rPr>
      </w:pPr>
      <w:r>
        <w:rPr>
          <w:rFonts w:ascii="Bookman Old Style" w:hAnsi="Bookman Old Style" w:cs="Calibri"/>
          <w:color w:val="000000" w:themeColor="dark1"/>
          <w:kern w:val="24"/>
          <w:sz w:val="22"/>
          <w:szCs w:val="22"/>
          <w:lang w:val="es-ES"/>
        </w:rPr>
        <w:t xml:space="preserve">2 </w:t>
      </w:r>
      <w:r w:rsidRPr="009C045E">
        <w:rPr>
          <w:rFonts w:ascii="Bookman Old Style" w:hAnsi="Bookman Old Style" w:cs="Calibri"/>
          <w:color w:val="000000" w:themeColor="dark1"/>
          <w:kern w:val="24"/>
          <w:sz w:val="22"/>
          <w:szCs w:val="22"/>
          <w:lang w:val="es-ES"/>
        </w:rPr>
        <w:t>estadías de investigación nacionales: $1.750.000 por estadía.</w:t>
      </w:r>
    </w:p>
    <w:p w:rsidR="0021537B" w:rsidRDefault="0021537B" w:rsidP="0021537B">
      <w:pPr>
        <w:pStyle w:val="Prrafodelista"/>
        <w:numPr>
          <w:ilvl w:val="0"/>
          <w:numId w:val="2"/>
        </w:numPr>
        <w:jc w:val="both"/>
        <w:rPr>
          <w:rFonts w:ascii="Bookman Old Style" w:hAnsi="Bookman Old Style" w:cs="Calibri"/>
          <w:color w:val="000000" w:themeColor="dark1"/>
          <w:kern w:val="24"/>
          <w:sz w:val="22"/>
          <w:szCs w:val="22"/>
          <w:lang w:val="es-ES"/>
        </w:rPr>
      </w:pPr>
      <w:r>
        <w:rPr>
          <w:rFonts w:ascii="Bookman Old Style" w:hAnsi="Bookman Old Style" w:cs="Calibri"/>
          <w:color w:val="000000" w:themeColor="dark1"/>
          <w:kern w:val="24"/>
          <w:sz w:val="22"/>
          <w:szCs w:val="22"/>
          <w:lang w:val="es-ES"/>
        </w:rPr>
        <w:t>1 pasantía de investigación internacional: $</w:t>
      </w:r>
      <w:r w:rsidRPr="009C045E">
        <w:rPr>
          <w:rFonts w:ascii="Bookman Old Style" w:hAnsi="Bookman Old Style" w:cs="Calibri"/>
          <w:color w:val="000000" w:themeColor="dark1"/>
          <w:kern w:val="24"/>
          <w:sz w:val="22"/>
          <w:szCs w:val="22"/>
          <w:lang w:val="es-ES"/>
        </w:rPr>
        <w:t>1.650.000 por pasantía.</w:t>
      </w:r>
    </w:p>
    <w:p w:rsidR="0021537B" w:rsidRPr="009C045E" w:rsidRDefault="0021537B" w:rsidP="0021537B">
      <w:pPr>
        <w:jc w:val="both"/>
        <w:rPr>
          <w:rFonts w:ascii="Bookman Old Style" w:hAnsi="Bookman Old Style" w:cs="Calibri"/>
          <w:b/>
          <w:sz w:val="22"/>
          <w:szCs w:val="22"/>
          <w:lang w:val="es-ES"/>
        </w:rPr>
      </w:pPr>
    </w:p>
    <w:p w:rsidR="0021537B" w:rsidRPr="009C045E" w:rsidRDefault="0021537B" w:rsidP="0021537B">
      <w:pPr>
        <w:rPr>
          <w:rFonts w:ascii="Bookman Old Style" w:hAnsi="Bookman Old Style" w:cs="Calibri"/>
          <w:b/>
          <w:bCs/>
          <w:sz w:val="22"/>
          <w:szCs w:val="22"/>
          <w:lang w:val="es-ES_tradnl"/>
        </w:rPr>
      </w:pPr>
      <w:r w:rsidRPr="009C045E">
        <w:rPr>
          <w:rFonts w:ascii="Bookman Old Style" w:hAnsi="Bookman Old Style" w:cs="Calibri"/>
          <w:b/>
          <w:sz w:val="22"/>
          <w:szCs w:val="22"/>
          <w:lang w:val="es-ES"/>
        </w:rPr>
        <w:t>Historia Cultural y Social en los Andes</w:t>
      </w:r>
      <w:r w:rsidRPr="009C045E">
        <w:rPr>
          <w:rFonts w:ascii="Bookman Old Style" w:hAnsi="Bookman Old Style" w:cs="Calibri"/>
          <w:b/>
          <w:bCs/>
          <w:sz w:val="22"/>
          <w:szCs w:val="22"/>
          <w:lang w:val="es-ES_tradnl"/>
        </w:rPr>
        <w:t> </w:t>
      </w:r>
    </w:p>
    <w:p w:rsidR="0021537B" w:rsidRPr="0021537B" w:rsidRDefault="0021537B" w:rsidP="0021537B">
      <w:pPr>
        <w:pStyle w:val="Prrafodelista"/>
        <w:numPr>
          <w:ilvl w:val="0"/>
          <w:numId w:val="3"/>
        </w:numPr>
        <w:rPr>
          <w:rFonts w:ascii="Bookman Old Style" w:hAnsi="Bookman Old Style" w:cs="Calibri"/>
          <w:color w:val="000000" w:themeColor="dark1"/>
          <w:kern w:val="24"/>
          <w:sz w:val="22"/>
          <w:szCs w:val="22"/>
          <w:lang w:val="es-ES"/>
        </w:rPr>
      </w:pPr>
      <w:r>
        <w:rPr>
          <w:rFonts w:ascii="Bookman Old Style" w:hAnsi="Bookman Old Style" w:cs="Calibri"/>
          <w:color w:val="000000" w:themeColor="dark1"/>
          <w:kern w:val="24"/>
          <w:sz w:val="22"/>
          <w:szCs w:val="22"/>
          <w:lang w:val="es-ES"/>
        </w:rPr>
        <w:t>1 pasantía de investigación nacional $1.050.000.</w:t>
      </w:r>
    </w:p>
    <w:p w:rsidR="0021537B" w:rsidRDefault="0021537B" w:rsidP="0021537B">
      <w:pPr>
        <w:pStyle w:val="Prrafodelista"/>
        <w:numPr>
          <w:ilvl w:val="0"/>
          <w:numId w:val="3"/>
        </w:numPr>
        <w:rPr>
          <w:rFonts w:ascii="Bookman Old Style" w:hAnsi="Bookman Old Style" w:cs="Calibri"/>
          <w:color w:val="000000" w:themeColor="dark1"/>
          <w:kern w:val="24"/>
          <w:sz w:val="22"/>
          <w:szCs w:val="22"/>
          <w:lang w:val="es-ES"/>
        </w:rPr>
      </w:pPr>
      <w:r w:rsidRPr="009C045E">
        <w:rPr>
          <w:rFonts w:ascii="Bookman Old Style" w:hAnsi="Bookman Old Style" w:cs="Calibri"/>
          <w:color w:val="000000" w:themeColor="dark1"/>
          <w:kern w:val="24"/>
          <w:sz w:val="22"/>
          <w:szCs w:val="22"/>
          <w:lang w:val="es-ES"/>
        </w:rPr>
        <w:t>1 pasantía</w:t>
      </w:r>
      <w:r>
        <w:rPr>
          <w:rFonts w:ascii="Bookman Old Style" w:hAnsi="Bookman Old Style" w:cs="Calibri"/>
          <w:color w:val="000000" w:themeColor="dark1"/>
          <w:kern w:val="24"/>
          <w:sz w:val="22"/>
          <w:szCs w:val="22"/>
          <w:lang w:val="es-ES"/>
        </w:rPr>
        <w:t xml:space="preserve"> de investigación </w:t>
      </w:r>
      <w:r w:rsidRPr="009C045E">
        <w:rPr>
          <w:rFonts w:ascii="Bookman Old Style" w:hAnsi="Bookman Old Style" w:cs="Calibri"/>
          <w:color w:val="000000" w:themeColor="dark1"/>
          <w:kern w:val="24"/>
          <w:sz w:val="22"/>
          <w:szCs w:val="22"/>
          <w:lang w:val="es-ES"/>
        </w:rPr>
        <w:t xml:space="preserve">internacional: $4.500.000. </w:t>
      </w:r>
    </w:p>
    <w:p w:rsidR="0021537B" w:rsidRPr="009C045E" w:rsidRDefault="0021537B" w:rsidP="0021537B">
      <w:pPr>
        <w:pStyle w:val="Prrafodelista"/>
        <w:numPr>
          <w:ilvl w:val="0"/>
          <w:numId w:val="3"/>
        </w:numPr>
        <w:rPr>
          <w:rFonts w:ascii="Bookman Old Style" w:hAnsi="Bookman Old Style" w:cs="Calibri"/>
          <w:color w:val="000000" w:themeColor="dark1"/>
          <w:kern w:val="24"/>
          <w:sz w:val="22"/>
          <w:szCs w:val="22"/>
          <w:lang w:val="es-ES"/>
        </w:rPr>
      </w:pPr>
      <w:r>
        <w:rPr>
          <w:rFonts w:ascii="Bookman Old Style" w:hAnsi="Bookman Old Style" w:cs="Calibri"/>
          <w:color w:val="000000" w:themeColor="dark1"/>
          <w:kern w:val="24"/>
          <w:sz w:val="22"/>
          <w:szCs w:val="22"/>
          <w:lang w:val="es-ES"/>
        </w:rPr>
        <w:t>1 estadía de investigación nacional $1.750.000</w:t>
      </w:r>
    </w:p>
    <w:p w:rsidR="0021537B" w:rsidRPr="009C045E" w:rsidRDefault="0021537B" w:rsidP="0021537B">
      <w:pPr>
        <w:pStyle w:val="Prrafodelista"/>
        <w:rPr>
          <w:rFonts w:ascii="Bookman Old Style" w:hAnsi="Bookman Old Style" w:cs="Calibri"/>
          <w:color w:val="000000" w:themeColor="dark1"/>
          <w:kern w:val="24"/>
          <w:sz w:val="22"/>
          <w:szCs w:val="22"/>
          <w:lang w:val="es-ES"/>
        </w:rPr>
      </w:pPr>
    </w:p>
    <w:p w:rsidR="0021537B" w:rsidRPr="009C045E" w:rsidRDefault="0021537B" w:rsidP="0021537B">
      <w:pPr>
        <w:rPr>
          <w:rFonts w:ascii="Bookman Old Style" w:hAnsi="Bookman Old Style" w:cs="Calibri"/>
          <w:color w:val="000000" w:themeColor="dark1"/>
          <w:kern w:val="24"/>
          <w:sz w:val="22"/>
          <w:szCs w:val="22"/>
          <w:lang w:val="es-ES"/>
        </w:rPr>
      </w:pPr>
      <w:proofErr w:type="spellStart"/>
      <w:r w:rsidRPr="009C045E">
        <w:rPr>
          <w:rFonts w:ascii="Bookman Old Style" w:hAnsi="Bookman Old Style" w:cs="Calibri"/>
          <w:b/>
          <w:sz w:val="22"/>
          <w:szCs w:val="22"/>
          <w:lang w:val="es-ES"/>
        </w:rPr>
        <w:t>Bioarqueología</w:t>
      </w:r>
      <w:proofErr w:type="spellEnd"/>
      <w:r w:rsidRPr="009C045E">
        <w:rPr>
          <w:rFonts w:ascii="Bookman Old Style" w:hAnsi="Bookman Old Style" w:cs="Calibri"/>
          <w:b/>
          <w:sz w:val="22"/>
          <w:szCs w:val="22"/>
          <w:lang w:val="es-ES"/>
        </w:rPr>
        <w:t>, Arqueología y Antropología Sociocultural.</w:t>
      </w:r>
      <w:r w:rsidRPr="009C045E">
        <w:rPr>
          <w:rFonts w:ascii="Bookman Old Style" w:hAnsi="Bookman Old Style" w:cs="Calibri"/>
          <w:color w:val="000000" w:themeColor="dark1"/>
          <w:kern w:val="24"/>
          <w:sz w:val="22"/>
          <w:szCs w:val="22"/>
          <w:lang w:val="es-ES"/>
        </w:rPr>
        <w:t xml:space="preserve"> </w:t>
      </w:r>
    </w:p>
    <w:p w:rsidR="0021537B" w:rsidRDefault="0021537B" w:rsidP="0021537B">
      <w:pPr>
        <w:pStyle w:val="Prrafodelista"/>
        <w:numPr>
          <w:ilvl w:val="0"/>
          <w:numId w:val="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Bookman Old Style" w:hAnsi="Bookman Old Style" w:cs="Courier New"/>
          <w:sz w:val="22"/>
          <w:szCs w:val="22"/>
        </w:rPr>
      </w:pPr>
      <w:r>
        <w:rPr>
          <w:rFonts w:ascii="Bookman Old Style" w:hAnsi="Bookman Old Style" w:cs="Courier New"/>
          <w:sz w:val="22"/>
          <w:szCs w:val="22"/>
        </w:rPr>
        <w:t>2 estadías de investigación nacionales $1.750.000</w:t>
      </w:r>
    </w:p>
    <w:p w:rsidR="0021537B" w:rsidRPr="0021537B" w:rsidRDefault="0021537B" w:rsidP="0021537B">
      <w:pPr>
        <w:pStyle w:val="Prrafodelista"/>
        <w:numPr>
          <w:ilvl w:val="0"/>
          <w:numId w:val="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Bookman Old Style" w:hAnsi="Bookman Old Style" w:cs="Courier New"/>
          <w:sz w:val="22"/>
          <w:szCs w:val="22"/>
        </w:rPr>
      </w:pPr>
      <w:r>
        <w:rPr>
          <w:rFonts w:ascii="Bookman Old Style" w:hAnsi="Bookman Old Style" w:cs="Courier New"/>
          <w:sz w:val="22"/>
          <w:szCs w:val="22"/>
        </w:rPr>
        <w:t>2 pasantías de investigación internacionales $2.100.000</w:t>
      </w:r>
    </w:p>
    <w:p w:rsidR="0021537B" w:rsidRPr="009C045E" w:rsidRDefault="0021537B" w:rsidP="002153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Bookman Old Style" w:hAnsi="Bookman Old Style" w:cs="Calibri"/>
          <w:b/>
          <w:sz w:val="22"/>
          <w:szCs w:val="22"/>
        </w:rPr>
      </w:pPr>
    </w:p>
    <w:p w:rsidR="0021537B" w:rsidRPr="009C045E" w:rsidRDefault="0021537B" w:rsidP="002153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Bookman Old Style" w:hAnsi="Bookman Old Style" w:cs="Calibri"/>
          <w:b/>
          <w:sz w:val="22"/>
          <w:szCs w:val="22"/>
        </w:rPr>
      </w:pPr>
    </w:p>
    <w:p w:rsidR="0021537B" w:rsidRPr="009C045E" w:rsidRDefault="0021537B" w:rsidP="002153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Bookman Old Style" w:hAnsi="Bookman Old Style" w:cs="Calibri"/>
          <w:b/>
          <w:sz w:val="22"/>
          <w:szCs w:val="22"/>
        </w:rPr>
      </w:pPr>
    </w:p>
    <w:p w:rsidR="0021537B" w:rsidRPr="009C045E" w:rsidRDefault="0021537B" w:rsidP="002153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Bookman Old Style" w:hAnsi="Bookman Old Style" w:cs="Calibri"/>
          <w:b/>
          <w:sz w:val="22"/>
          <w:szCs w:val="22"/>
        </w:rPr>
      </w:pPr>
    </w:p>
    <w:p w:rsidR="0021537B" w:rsidRPr="005022A8" w:rsidRDefault="0021537B" w:rsidP="0021537B">
      <w:pPr>
        <w:spacing w:after="200" w:line="276" w:lineRule="auto"/>
        <w:jc w:val="center"/>
        <w:rPr>
          <w:rFonts w:ascii="Bookman Old Style" w:hAnsi="Bookman Old Style" w:cs="Arial"/>
          <w:b/>
          <w:sz w:val="22"/>
          <w:szCs w:val="22"/>
        </w:rPr>
      </w:pPr>
      <w:r w:rsidRPr="005022A8">
        <w:rPr>
          <w:rFonts w:ascii="Bookman Old Style" w:hAnsi="Bookman Old Style"/>
          <w:b/>
          <w:sz w:val="22"/>
          <w:szCs w:val="22"/>
          <w:lang w:val="es-ES_tradnl"/>
        </w:rPr>
        <w:lastRenderedPageBreak/>
        <w:t xml:space="preserve">CRONOGRAMA </w:t>
      </w:r>
      <w:r w:rsidRPr="005022A8">
        <w:rPr>
          <w:rFonts w:ascii="Bookman Old Style" w:hAnsi="Bookman Old Style" w:cs="Arial"/>
          <w:b/>
          <w:sz w:val="22"/>
          <w:szCs w:val="22"/>
        </w:rPr>
        <w:t>ASIGNACIÓN DE BECAS PARA EL FORTALECIMIENTO DE INVESTIGADORES EN HUMANIDADES Y CIENCIAS SOCIALES. 2014</w:t>
      </w:r>
    </w:p>
    <w:p w:rsidR="0021537B" w:rsidRPr="005022A8" w:rsidRDefault="0021537B" w:rsidP="0021537B">
      <w:pPr>
        <w:jc w:val="both"/>
        <w:rPr>
          <w:rFonts w:ascii="Bookman Old Style" w:hAnsi="Bookman Old Style"/>
          <w:sz w:val="22"/>
          <w:szCs w:val="22"/>
          <w:lang w:val="es-ES_tradnl"/>
        </w:rPr>
      </w:pPr>
      <w:r w:rsidRPr="005022A8">
        <w:rPr>
          <w:rFonts w:ascii="Bookman Old Style" w:hAnsi="Bookman Old Style"/>
          <w:sz w:val="22"/>
          <w:szCs w:val="22"/>
          <w:lang w:val="es-ES_tradnl"/>
        </w:rPr>
        <w:t xml:space="preserve">La publicación de este llamado se efectuará en la página web del Convenio de Desempeño www.uta/convenio y será distribuida por correo institucional </w:t>
      </w:r>
      <w:hyperlink r:id="rId8" w:history="1">
        <w:r w:rsidRPr="005022A8">
          <w:rPr>
            <w:rStyle w:val="Hipervnculo"/>
            <w:rFonts w:ascii="Bookman Old Style" w:hAnsi="Bookman Old Style"/>
            <w:sz w:val="22"/>
            <w:szCs w:val="22"/>
            <w:lang w:val="es-ES_tradnl"/>
          </w:rPr>
          <w:t>infouta@uta.cl</w:t>
        </w:r>
      </w:hyperlink>
      <w:r w:rsidRPr="005022A8">
        <w:rPr>
          <w:rFonts w:ascii="Bookman Old Style" w:hAnsi="Bookman Old Style"/>
          <w:sz w:val="22"/>
          <w:szCs w:val="22"/>
          <w:lang w:val="es-ES_tradnl"/>
        </w:rPr>
        <w:t>,  según las fechas y horas indicadas en el siguiente cronograma, contados desde la fecha de su publicación:</w:t>
      </w:r>
    </w:p>
    <w:p w:rsidR="0021537B" w:rsidRPr="005022A8" w:rsidRDefault="0021537B" w:rsidP="0021537B">
      <w:pPr>
        <w:pStyle w:val="Textoindependiente"/>
        <w:ind w:left="720"/>
        <w:rPr>
          <w:rFonts w:ascii="Bookman Old Style" w:hAnsi="Bookman Old Style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4124"/>
        <w:gridCol w:w="1546"/>
        <w:gridCol w:w="1539"/>
      </w:tblGrid>
      <w:tr w:rsidR="0021537B" w:rsidRPr="005022A8" w:rsidTr="00322227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37B" w:rsidRPr="005022A8" w:rsidRDefault="0021537B" w:rsidP="00322227">
            <w:pPr>
              <w:keepNext/>
              <w:jc w:val="center"/>
              <w:outlineLvl w:val="0"/>
              <w:rPr>
                <w:rFonts w:ascii="Bookman Old Style" w:hAnsi="Bookman Old Style" w:cs="Arial"/>
                <w:b/>
                <w:bCs/>
                <w:sz w:val="22"/>
                <w:szCs w:val="22"/>
              </w:rPr>
            </w:pPr>
            <w:r w:rsidRPr="005022A8">
              <w:rPr>
                <w:rFonts w:ascii="Bookman Old Style" w:hAnsi="Bookman Old Style" w:cs="Arial"/>
                <w:b/>
                <w:bCs/>
                <w:sz w:val="22"/>
                <w:szCs w:val="22"/>
              </w:rPr>
              <w:t>ACTIVIDAD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37B" w:rsidRPr="005022A8" w:rsidRDefault="0021537B" w:rsidP="00322227">
            <w:pPr>
              <w:jc w:val="center"/>
              <w:rPr>
                <w:rFonts w:ascii="Bookman Old Style" w:hAnsi="Bookman Old Style" w:cs="Arial"/>
                <w:b/>
                <w:bCs/>
                <w:sz w:val="22"/>
                <w:szCs w:val="22"/>
              </w:rPr>
            </w:pPr>
            <w:r w:rsidRPr="005022A8">
              <w:rPr>
                <w:rFonts w:ascii="Bookman Old Style" w:hAnsi="Bookman Old Style" w:cs="Arial"/>
                <w:b/>
                <w:bCs/>
                <w:sz w:val="22"/>
                <w:szCs w:val="22"/>
              </w:rPr>
              <w:t>DETALLE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7B" w:rsidRPr="005022A8" w:rsidRDefault="0021537B" w:rsidP="00322227">
            <w:pPr>
              <w:ind w:right="413"/>
              <w:jc w:val="center"/>
              <w:rPr>
                <w:rFonts w:ascii="Bookman Old Style" w:hAnsi="Bookman Old Style" w:cs="Arial"/>
                <w:b/>
                <w:bCs/>
                <w:sz w:val="22"/>
                <w:szCs w:val="22"/>
              </w:rPr>
            </w:pPr>
            <w:r w:rsidRPr="005022A8">
              <w:rPr>
                <w:rFonts w:ascii="Bookman Old Style" w:hAnsi="Bookman Old Style" w:cs="Arial"/>
                <w:b/>
                <w:bCs/>
                <w:sz w:val="22"/>
                <w:szCs w:val="22"/>
              </w:rPr>
              <w:t>Nº DIAS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7B" w:rsidRPr="005022A8" w:rsidRDefault="0021537B" w:rsidP="00322227">
            <w:pPr>
              <w:jc w:val="center"/>
              <w:rPr>
                <w:rFonts w:ascii="Bookman Old Style" w:hAnsi="Bookman Old Style" w:cs="Arial"/>
                <w:b/>
                <w:bCs/>
                <w:sz w:val="22"/>
                <w:szCs w:val="22"/>
              </w:rPr>
            </w:pPr>
            <w:r w:rsidRPr="005022A8">
              <w:rPr>
                <w:rFonts w:ascii="Bookman Old Style" w:hAnsi="Bookman Old Style" w:cs="Arial"/>
                <w:b/>
                <w:bCs/>
                <w:sz w:val="22"/>
                <w:szCs w:val="22"/>
              </w:rPr>
              <w:t>Fecha</w:t>
            </w:r>
          </w:p>
        </w:tc>
      </w:tr>
      <w:tr w:rsidR="0021537B" w:rsidRPr="005022A8" w:rsidTr="00322227">
        <w:trPr>
          <w:trHeight w:val="926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537B" w:rsidRPr="005022A8" w:rsidRDefault="0021537B" w:rsidP="00322227">
            <w:pPr>
              <w:keepNext/>
              <w:outlineLvl w:val="1"/>
              <w:rPr>
                <w:rFonts w:ascii="Bookman Old Style" w:hAnsi="Bookman Old Style" w:cs="Arial"/>
                <w:b/>
                <w:bCs/>
                <w:sz w:val="22"/>
                <w:szCs w:val="22"/>
              </w:rPr>
            </w:pPr>
            <w:r w:rsidRPr="005022A8">
              <w:rPr>
                <w:rFonts w:ascii="Bookman Old Style" w:hAnsi="Bookman Old Style" w:cs="Arial"/>
                <w:b/>
                <w:bCs/>
                <w:sz w:val="22"/>
                <w:szCs w:val="22"/>
              </w:rPr>
              <w:t>Publicación del llamado y entrega de bases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537B" w:rsidRPr="005022A8" w:rsidRDefault="0021537B" w:rsidP="0021537B">
            <w:pPr>
              <w:keepNext/>
              <w:jc w:val="both"/>
              <w:outlineLvl w:val="0"/>
              <w:rPr>
                <w:rFonts w:ascii="Bookman Old Style" w:hAnsi="Bookman Old Style" w:cs="Arial"/>
                <w:sz w:val="22"/>
                <w:szCs w:val="22"/>
              </w:rPr>
            </w:pPr>
            <w:r w:rsidRPr="005022A8">
              <w:rPr>
                <w:rFonts w:ascii="Bookman Old Style" w:hAnsi="Bookman Old Style" w:cs="Arial"/>
                <w:sz w:val="22"/>
                <w:szCs w:val="22"/>
              </w:rPr>
              <w:t xml:space="preserve">A partir del 25 de marzo de 2014. Las bases del concurso permanecerán </w:t>
            </w:r>
            <w:proofErr w:type="gramStart"/>
            <w:r w:rsidRPr="005022A8">
              <w:rPr>
                <w:rFonts w:ascii="Bookman Old Style" w:hAnsi="Bookman Old Style" w:cs="Arial"/>
                <w:sz w:val="22"/>
                <w:szCs w:val="22"/>
              </w:rPr>
              <w:t>publicados</w:t>
            </w:r>
            <w:proofErr w:type="gramEnd"/>
            <w:r w:rsidRPr="005022A8">
              <w:rPr>
                <w:rFonts w:ascii="Bookman Old Style" w:hAnsi="Bookman Old Style" w:cs="Arial"/>
                <w:sz w:val="22"/>
                <w:szCs w:val="22"/>
              </w:rPr>
              <w:t xml:space="preserve"> durante quince días corridos siguientes a su divulgación.</w:t>
            </w:r>
          </w:p>
        </w:tc>
        <w:tc>
          <w:tcPr>
            <w:tcW w:w="1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537B" w:rsidRPr="005022A8" w:rsidRDefault="0021537B" w:rsidP="00322227">
            <w:pPr>
              <w:keepNext/>
              <w:ind w:right="413"/>
              <w:jc w:val="center"/>
              <w:outlineLvl w:val="0"/>
              <w:rPr>
                <w:rFonts w:ascii="Bookman Old Style" w:hAnsi="Bookman Old Style" w:cs="Arial"/>
                <w:sz w:val="22"/>
                <w:szCs w:val="22"/>
              </w:rPr>
            </w:pPr>
            <w:r w:rsidRPr="005022A8">
              <w:rPr>
                <w:rFonts w:ascii="Bookman Old Style" w:hAnsi="Bookman Old Style" w:cs="Arial"/>
                <w:sz w:val="22"/>
                <w:szCs w:val="22"/>
              </w:rPr>
              <w:t>15 días corridos</w:t>
            </w:r>
          </w:p>
          <w:p w:rsidR="0021537B" w:rsidRPr="005022A8" w:rsidRDefault="0021537B" w:rsidP="00322227">
            <w:pPr>
              <w:keepNext/>
              <w:ind w:right="413"/>
              <w:jc w:val="center"/>
              <w:outlineLvl w:val="0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537B" w:rsidRPr="005022A8" w:rsidRDefault="0021537B" w:rsidP="0021537B">
            <w:pPr>
              <w:keepNext/>
              <w:jc w:val="center"/>
              <w:outlineLvl w:val="0"/>
              <w:rPr>
                <w:rFonts w:ascii="Bookman Old Style" w:hAnsi="Bookman Old Style" w:cs="Arial"/>
                <w:sz w:val="22"/>
                <w:szCs w:val="22"/>
              </w:rPr>
            </w:pPr>
            <w:r w:rsidRPr="005022A8">
              <w:rPr>
                <w:rFonts w:ascii="Bookman Old Style" w:hAnsi="Bookman Old Style" w:cs="Arial"/>
                <w:sz w:val="22"/>
                <w:szCs w:val="22"/>
              </w:rPr>
              <w:t>25 de marzo al 8 de abril</w:t>
            </w:r>
          </w:p>
        </w:tc>
      </w:tr>
      <w:tr w:rsidR="0021537B" w:rsidRPr="005022A8" w:rsidTr="00322227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37B" w:rsidRPr="005022A8" w:rsidRDefault="0021537B" w:rsidP="00322227">
            <w:pPr>
              <w:rPr>
                <w:rFonts w:ascii="Bookman Old Style" w:hAnsi="Bookman Old Style" w:cs="Arial"/>
                <w:b/>
                <w:bCs/>
                <w:sz w:val="22"/>
                <w:szCs w:val="22"/>
              </w:rPr>
            </w:pPr>
            <w:r w:rsidRPr="005022A8">
              <w:rPr>
                <w:rFonts w:ascii="Bookman Old Style" w:hAnsi="Bookman Old Style" w:cs="Arial"/>
                <w:b/>
                <w:bCs/>
                <w:sz w:val="22"/>
                <w:szCs w:val="22"/>
              </w:rPr>
              <w:t>Plazo para formular consultas.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37B" w:rsidRPr="005022A8" w:rsidRDefault="0021537B" w:rsidP="00322227">
            <w:pPr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  <w:r w:rsidRPr="005022A8">
              <w:rPr>
                <w:rFonts w:ascii="Bookman Old Style" w:hAnsi="Bookman Old Style" w:cs="Arial"/>
                <w:sz w:val="22"/>
                <w:szCs w:val="22"/>
              </w:rPr>
              <w:t xml:space="preserve">Estas deberán realizarse por escrito al correo electrónico del convenio de desempeño </w:t>
            </w:r>
            <w:hyperlink r:id="rId9" w:history="1">
              <w:r w:rsidRPr="005022A8">
                <w:rPr>
                  <w:rStyle w:val="Hipervnculo"/>
                  <w:rFonts w:ascii="Bookman Old Style" w:hAnsi="Bookman Old Style" w:cs="Arial"/>
                  <w:sz w:val="22"/>
                  <w:szCs w:val="22"/>
                </w:rPr>
                <w:t>convenio@uta.cl</w:t>
              </w:r>
            </w:hyperlink>
            <w:r w:rsidRPr="005022A8">
              <w:rPr>
                <w:rFonts w:ascii="Bookman Old Style" w:hAnsi="Bookman Old Style" w:cs="Arial"/>
                <w:sz w:val="22"/>
                <w:szCs w:val="22"/>
              </w:rPr>
              <w:t xml:space="preserve"> durante el período de publicación.</w:t>
            </w:r>
          </w:p>
        </w:tc>
        <w:tc>
          <w:tcPr>
            <w:tcW w:w="1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7B" w:rsidRPr="005022A8" w:rsidRDefault="0021537B" w:rsidP="00322227">
            <w:pPr>
              <w:ind w:right="413"/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1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7B" w:rsidRPr="005022A8" w:rsidRDefault="0021537B" w:rsidP="00322227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</w:p>
        </w:tc>
      </w:tr>
      <w:tr w:rsidR="0021537B" w:rsidRPr="005022A8" w:rsidTr="00322227">
        <w:trPr>
          <w:trHeight w:val="1568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37B" w:rsidRPr="005022A8" w:rsidRDefault="0021537B" w:rsidP="00322227">
            <w:pPr>
              <w:rPr>
                <w:rFonts w:ascii="Bookman Old Style" w:hAnsi="Bookman Old Style" w:cs="Arial"/>
                <w:b/>
                <w:bCs/>
                <w:sz w:val="22"/>
                <w:szCs w:val="22"/>
              </w:rPr>
            </w:pPr>
            <w:r w:rsidRPr="005022A8">
              <w:rPr>
                <w:rFonts w:ascii="Bookman Old Style" w:hAnsi="Bookman Old Style" w:cs="Arial"/>
                <w:b/>
                <w:bCs/>
                <w:sz w:val="22"/>
                <w:szCs w:val="22"/>
              </w:rPr>
              <w:t>Plazo para contestar aclaraciones.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37B" w:rsidRPr="005022A8" w:rsidRDefault="0021537B" w:rsidP="00322227">
            <w:pPr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  <w:r w:rsidRPr="005022A8">
              <w:rPr>
                <w:rFonts w:ascii="Bookman Old Style" w:hAnsi="Bookman Old Style" w:cs="Arial"/>
                <w:sz w:val="22"/>
                <w:szCs w:val="22"/>
              </w:rPr>
              <w:t xml:space="preserve">Las respuestas a las aclaraciones se publicarán en la página web del convenio a partir del último día de vencido el plazo de recepción de las consultas permaneciendo 2 días hábiles en circulación. 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7B" w:rsidRPr="005022A8" w:rsidRDefault="0021537B" w:rsidP="00322227">
            <w:pPr>
              <w:ind w:right="413"/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 w:rsidRPr="005022A8">
              <w:rPr>
                <w:rFonts w:ascii="Bookman Old Style" w:hAnsi="Bookman Old Style" w:cs="Arial"/>
                <w:sz w:val="22"/>
                <w:szCs w:val="22"/>
              </w:rPr>
              <w:t>+2 días hábiles</w:t>
            </w:r>
          </w:p>
          <w:p w:rsidR="0021537B" w:rsidRPr="005022A8" w:rsidRDefault="0021537B" w:rsidP="00322227">
            <w:pPr>
              <w:ind w:right="413"/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7B" w:rsidRPr="005022A8" w:rsidRDefault="0021537B" w:rsidP="0021537B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 w:rsidRPr="005022A8">
              <w:rPr>
                <w:rFonts w:ascii="Bookman Old Style" w:hAnsi="Bookman Old Style" w:cs="Arial"/>
                <w:sz w:val="22"/>
                <w:szCs w:val="22"/>
              </w:rPr>
              <w:t>9 a 10 de abril</w:t>
            </w:r>
          </w:p>
        </w:tc>
      </w:tr>
      <w:tr w:rsidR="0021537B" w:rsidRPr="005022A8" w:rsidTr="00322227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37B" w:rsidRPr="005022A8" w:rsidRDefault="0021537B" w:rsidP="00322227">
            <w:pPr>
              <w:rPr>
                <w:rFonts w:ascii="Bookman Old Style" w:hAnsi="Bookman Old Style" w:cs="Arial"/>
                <w:b/>
                <w:bCs/>
                <w:sz w:val="22"/>
                <w:szCs w:val="22"/>
              </w:rPr>
            </w:pPr>
            <w:r w:rsidRPr="005022A8">
              <w:rPr>
                <w:rFonts w:ascii="Bookman Old Style" w:hAnsi="Bookman Old Style" w:cs="Arial"/>
                <w:b/>
                <w:bCs/>
                <w:sz w:val="22"/>
                <w:szCs w:val="22"/>
              </w:rPr>
              <w:t>Fecha de entrega de postulación.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37B" w:rsidRPr="005022A8" w:rsidRDefault="0021537B" w:rsidP="00322227">
            <w:pPr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  <w:r w:rsidRPr="005022A8">
              <w:rPr>
                <w:rFonts w:ascii="Bookman Old Style" w:hAnsi="Bookman Old Style" w:cs="Arial"/>
                <w:sz w:val="22"/>
                <w:szCs w:val="22"/>
              </w:rPr>
              <w:t xml:space="preserve">Hasta las 10:00 horas  del segundo día hábil una vez contestadas las aclaraciones, deberá enviarse digitalmente vía correo electrónico a la dirección </w:t>
            </w:r>
            <w:hyperlink r:id="rId10" w:history="1">
              <w:r w:rsidRPr="005022A8">
                <w:rPr>
                  <w:rStyle w:val="Hipervnculo"/>
                  <w:rFonts w:ascii="Bookman Old Style" w:hAnsi="Bookman Old Style" w:cs="Arial"/>
                  <w:sz w:val="22"/>
                  <w:szCs w:val="22"/>
                </w:rPr>
                <w:t>convenio@uta.cl</w:t>
              </w:r>
            </w:hyperlink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7B" w:rsidRPr="005022A8" w:rsidRDefault="00BA670A" w:rsidP="00322227">
            <w:pPr>
              <w:ind w:right="413"/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>
              <w:rPr>
                <w:rFonts w:ascii="Bookman Old Style" w:hAnsi="Bookman Old Style" w:cs="Arial"/>
                <w:sz w:val="22"/>
                <w:szCs w:val="22"/>
              </w:rPr>
              <w:t>--</w:t>
            </w:r>
          </w:p>
          <w:p w:rsidR="0021537B" w:rsidRPr="005022A8" w:rsidRDefault="0021537B" w:rsidP="00322227">
            <w:pPr>
              <w:ind w:right="413"/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7B" w:rsidRPr="005022A8" w:rsidRDefault="00BA670A" w:rsidP="0021537B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Bookman Old Style" w:hAnsi="Bookman Old Style" w:cs="Arial"/>
                <w:sz w:val="22"/>
                <w:szCs w:val="22"/>
              </w:rPr>
              <w:t>5 de mayo</w:t>
            </w:r>
          </w:p>
        </w:tc>
      </w:tr>
      <w:tr w:rsidR="0021537B" w:rsidRPr="005022A8" w:rsidTr="00322227">
        <w:tc>
          <w:tcPr>
            <w:tcW w:w="17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537B" w:rsidRPr="005022A8" w:rsidRDefault="0021537B" w:rsidP="00322227">
            <w:pPr>
              <w:keepNext/>
              <w:outlineLvl w:val="0"/>
              <w:rPr>
                <w:rFonts w:ascii="Bookman Old Style" w:hAnsi="Bookman Old Style" w:cs="Arial"/>
                <w:b/>
                <w:bCs/>
                <w:sz w:val="22"/>
                <w:szCs w:val="22"/>
              </w:rPr>
            </w:pPr>
            <w:r w:rsidRPr="005022A8">
              <w:rPr>
                <w:rFonts w:ascii="Bookman Old Style" w:hAnsi="Bookman Old Style" w:cs="Arial"/>
                <w:b/>
                <w:bCs/>
                <w:sz w:val="22"/>
                <w:szCs w:val="22"/>
              </w:rPr>
              <w:t>Evaluación y adjudicación</w:t>
            </w:r>
          </w:p>
          <w:p w:rsidR="0021537B" w:rsidRPr="005022A8" w:rsidRDefault="0021537B" w:rsidP="00322227">
            <w:pPr>
              <w:keepNext/>
              <w:outlineLvl w:val="0"/>
              <w:rPr>
                <w:rFonts w:ascii="Bookman Old Style" w:hAnsi="Bookman Old Style" w:cs="Arial"/>
                <w:b/>
                <w:bCs/>
                <w:sz w:val="22"/>
                <w:szCs w:val="22"/>
              </w:rPr>
            </w:pPr>
          </w:p>
          <w:p w:rsidR="0021537B" w:rsidRPr="005022A8" w:rsidRDefault="0021537B" w:rsidP="00322227">
            <w:pPr>
              <w:keepNext/>
              <w:outlineLvl w:val="0"/>
              <w:rPr>
                <w:rFonts w:ascii="Bookman Old Style" w:hAnsi="Bookman Old Style" w:cs="Arial"/>
                <w:b/>
                <w:bCs/>
                <w:sz w:val="22"/>
                <w:szCs w:val="22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37B" w:rsidRPr="005022A8" w:rsidRDefault="0021537B" w:rsidP="00322227">
            <w:pPr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  <w:r w:rsidRPr="005022A8">
              <w:rPr>
                <w:rFonts w:ascii="Bookman Old Style" w:hAnsi="Bookman Old Style" w:cs="Arial"/>
                <w:sz w:val="22"/>
                <w:szCs w:val="22"/>
              </w:rPr>
              <w:t>La evaluación de postulaciones se realizará a las 10:30 horas  del segundo   día hábil siguiente a la recepción de postulaciones. Se realizará en las oficinas del Convenio de Desempeño.</w:t>
            </w:r>
          </w:p>
        </w:tc>
        <w:tc>
          <w:tcPr>
            <w:tcW w:w="1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537B" w:rsidRPr="005022A8" w:rsidRDefault="0021537B" w:rsidP="00322227">
            <w:pPr>
              <w:ind w:right="413"/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 w:rsidRPr="005022A8">
              <w:rPr>
                <w:rFonts w:ascii="Bookman Old Style" w:hAnsi="Bookman Old Style" w:cs="Arial"/>
                <w:sz w:val="22"/>
                <w:szCs w:val="22"/>
              </w:rPr>
              <w:t>+2 días hábiles</w:t>
            </w:r>
          </w:p>
          <w:p w:rsidR="0021537B" w:rsidRPr="005022A8" w:rsidRDefault="0021537B" w:rsidP="00322227">
            <w:pPr>
              <w:ind w:right="413"/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537B" w:rsidRPr="005022A8" w:rsidRDefault="00BA670A" w:rsidP="0021537B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>
              <w:rPr>
                <w:rFonts w:ascii="Bookman Old Style" w:hAnsi="Bookman Old Style" w:cs="Arial"/>
                <w:sz w:val="22"/>
                <w:szCs w:val="22"/>
              </w:rPr>
              <w:t>7 y 8 de mayo</w:t>
            </w:r>
          </w:p>
        </w:tc>
      </w:tr>
      <w:tr w:rsidR="0021537B" w:rsidRPr="005022A8" w:rsidTr="00322227">
        <w:tc>
          <w:tcPr>
            <w:tcW w:w="17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37B" w:rsidRPr="005022A8" w:rsidRDefault="0021537B" w:rsidP="00322227">
            <w:pPr>
              <w:keepNext/>
              <w:outlineLvl w:val="0"/>
              <w:rPr>
                <w:rFonts w:ascii="Bookman Old Style" w:hAnsi="Bookman Old Style" w:cs="Arial"/>
                <w:b/>
                <w:bCs/>
                <w:sz w:val="22"/>
                <w:szCs w:val="22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37B" w:rsidRPr="005022A8" w:rsidRDefault="0021537B" w:rsidP="00322227">
            <w:pPr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  <w:r w:rsidRPr="005022A8">
              <w:rPr>
                <w:rFonts w:ascii="Bookman Old Style" w:hAnsi="Bookman Old Style" w:cs="Arial"/>
                <w:sz w:val="22"/>
                <w:szCs w:val="22"/>
              </w:rPr>
              <w:t>La adjudicación se realizará el segundo día hábil de la evaluación de las propuestas.</w:t>
            </w:r>
          </w:p>
        </w:tc>
        <w:tc>
          <w:tcPr>
            <w:tcW w:w="1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7B" w:rsidRPr="005022A8" w:rsidRDefault="0021537B" w:rsidP="00322227">
            <w:pPr>
              <w:ind w:right="413"/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1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7B" w:rsidRPr="005022A8" w:rsidRDefault="0021537B" w:rsidP="00322227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</w:p>
        </w:tc>
      </w:tr>
    </w:tbl>
    <w:p w:rsidR="0021537B" w:rsidRPr="005022A8" w:rsidRDefault="0021537B" w:rsidP="0021537B">
      <w:pPr>
        <w:pStyle w:val="Textoindependiente2"/>
        <w:jc w:val="both"/>
        <w:rPr>
          <w:rFonts w:ascii="Bookman Old Style" w:hAnsi="Bookman Old Style" w:cs="Arial"/>
          <w:sz w:val="22"/>
          <w:szCs w:val="22"/>
        </w:rPr>
      </w:pPr>
    </w:p>
    <w:p w:rsidR="007542E3" w:rsidRPr="005022A8" w:rsidRDefault="007542E3">
      <w:pPr>
        <w:rPr>
          <w:rFonts w:ascii="Bookman Old Style" w:hAnsi="Bookman Old Style"/>
          <w:lang w:val="es-ES"/>
        </w:rPr>
      </w:pPr>
    </w:p>
    <w:sectPr w:rsidR="007542E3" w:rsidRPr="005022A8" w:rsidSect="0065734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2" w:h="15842" w:code="1"/>
      <w:pgMar w:top="1440" w:right="1247" w:bottom="1440" w:left="144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33BC" w:rsidRDefault="003A33BC" w:rsidP="0021537B">
      <w:r>
        <w:separator/>
      </w:r>
    </w:p>
  </w:endnote>
  <w:endnote w:type="continuationSeparator" w:id="0">
    <w:p w:rsidR="003A33BC" w:rsidRDefault="003A33BC" w:rsidP="002153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34D" w:rsidRDefault="00F418F8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C82038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C82038">
      <w:rPr>
        <w:rStyle w:val="Nmerodepgina"/>
      </w:rPr>
      <w:t>1</w:t>
    </w:r>
    <w:r>
      <w:rPr>
        <w:rStyle w:val="Nmerodepgina"/>
      </w:rPr>
      <w:fldChar w:fldCharType="end"/>
    </w:r>
  </w:p>
  <w:p w:rsidR="0065734D" w:rsidRDefault="003A33BC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34D" w:rsidRDefault="003A33BC">
    <w:pPr>
      <w:pStyle w:val="Piedepgina"/>
      <w:framePr w:wrap="around" w:vAnchor="text" w:hAnchor="margin" w:xAlign="center" w:y="1"/>
      <w:rPr>
        <w:rStyle w:val="Nmerodepgina"/>
      </w:rPr>
    </w:pPr>
  </w:p>
  <w:p w:rsidR="0065734D" w:rsidRDefault="00C82038">
    <w:pPr>
      <w:pStyle w:val="Piedepgina"/>
      <w:jc w:val="both"/>
    </w:pPr>
    <w:r>
      <w:t xml:space="preserve">                     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652" w:rsidRPr="00542652" w:rsidRDefault="00C82038" w:rsidP="00542652">
    <w:pPr>
      <w:pStyle w:val="Piedepgina"/>
      <w:jc w:val="center"/>
      <w:rPr>
        <w:rFonts w:asciiTheme="minorHAnsi" w:hAnsiTheme="minorHAnsi" w:cs="Arial"/>
        <w:i/>
        <w:iCs/>
      </w:rPr>
    </w:pPr>
    <w:r w:rsidRPr="00542652">
      <w:rPr>
        <w:rFonts w:asciiTheme="minorHAnsi" w:hAnsiTheme="minorHAnsi" w:cs="Arial"/>
        <w:b/>
        <w:i/>
        <w:iCs/>
      </w:rPr>
      <w:t>Av. General Velásquez 1775 - Casilla 7 D - Fono: (58) 2205373 -  (58)2205338</w:t>
    </w:r>
  </w:p>
  <w:p w:rsidR="00542652" w:rsidRDefault="003A33B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33BC" w:rsidRDefault="003A33BC" w:rsidP="0021537B">
      <w:r>
        <w:separator/>
      </w:r>
    </w:p>
  </w:footnote>
  <w:footnote w:type="continuationSeparator" w:id="0">
    <w:p w:rsidR="003A33BC" w:rsidRDefault="003A33BC" w:rsidP="0021537B">
      <w:r>
        <w:continuationSeparator/>
      </w:r>
    </w:p>
  </w:footnote>
  <w:footnote w:id="1">
    <w:p w:rsidR="0021537B" w:rsidRPr="00BD57ED" w:rsidRDefault="0021537B" w:rsidP="0021537B">
      <w:pPr>
        <w:jc w:val="both"/>
        <w:rPr>
          <w:rFonts w:asciiTheme="minorHAnsi" w:hAnsiTheme="minorHAnsi"/>
          <w:sz w:val="18"/>
          <w:szCs w:val="18"/>
        </w:rPr>
      </w:pPr>
      <w:r w:rsidRPr="00BD57ED">
        <w:rPr>
          <w:rStyle w:val="Refdenotaalpie"/>
          <w:rFonts w:asciiTheme="minorHAnsi" w:hAnsiTheme="minorHAnsi"/>
          <w:sz w:val="18"/>
          <w:szCs w:val="18"/>
        </w:rPr>
        <w:footnoteRef/>
      </w:r>
      <w:r w:rsidRPr="00BD57ED">
        <w:rPr>
          <w:rFonts w:asciiTheme="minorHAnsi" w:hAnsiTheme="minorHAnsi"/>
          <w:sz w:val="18"/>
          <w:szCs w:val="18"/>
        </w:rPr>
        <w:t xml:space="preserve"> </w:t>
      </w:r>
      <w:r>
        <w:rPr>
          <w:rFonts w:asciiTheme="minorHAnsi" w:hAnsiTheme="minorHAnsi"/>
          <w:sz w:val="18"/>
          <w:szCs w:val="18"/>
        </w:rPr>
        <w:t>La</w:t>
      </w:r>
      <w:r w:rsidRPr="00BD57ED">
        <w:rPr>
          <w:rFonts w:asciiTheme="minorHAnsi" w:hAnsiTheme="minorHAnsi"/>
          <w:sz w:val="18"/>
          <w:szCs w:val="18"/>
        </w:rPr>
        <w:t xml:space="preserve"> Vicerrectoría Académica podrá aprobar el desarrollo de un programa postdoctoral en una institución fuera del ranking señalado,</w:t>
      </w:r>
      <w:r>
        <w:rPr>
          <w:rFonts w:asciiTheme="minorHAnsi" w:hAnsiTheme="minorHAnsi"/>
          <w:sz w:val="18"/>
          <w:szCs w:val="18"/>
        </w:rPr>
        <w:t xml:space="preserve"> atendiendo lo</w:t>
      </w:r>
      <w:r w:rsidRPr="00BD57ED">
        <w:rPr>
          <w:rFonts w:asciiTheme="minorHAnsi" w:hAnsiTheme="minorHAnsi"/>
          <w:sz w:val="18"/>
          <w:szCs w:val="18"/>
        </w:rPr>
        <w:t xml:space="preserve">s siguientes </w:t>
      </w:r>
      <w:r>
        <w:rPr>
          <w:rFonts w:asciiTheme="minorHAnsi" w:hAnsiTheme="minorHAnsi"/>
          <w:sz w:val="18"/>
          <w:szCs w:val="18"/>
        </w:rPr>
        <w:t xml:space="preserve">requisitos </w:t>
      </w:r>
      <w:r w:rsidRPr="00BD57ED">
        <w:rPr>
          <w:rFonts w:asciiTheme="minorHAnsi" w:hAnsiTheme="minorHAnsi"/>
          <w:sz w:val="18"/>
          <w:szCs w:val="18"/>
        </w:rPr>
        <w:t>excepcion</w:t>
      </w:r>
      <w:r>
        <w:rPr>
          <w:rFonts w:asciiTheme="minorHAnsi" w:hAnsiTheme="minorHAnsi"/>
          <w:sz w:val="18"/>
          <w:szCs w:val="18"/>
        </w:rPr>
        <w:t>ales</w:t>
      </w:r>
      <w:r w:rsidRPr="00BD57ED">
        <w:rPr>
          <w:rFonts w:asciiTheme="minorHAnsi" w:hAnsiTheme="minorHAnsi"/>
          <w:sz w:val="18"/>
          <w:szCs w:val="18"/>
        </w:rPr>
        <w:t>:</w:t>
      </w:r>
    </w:p>
    <w:p w:rsidR="0021537B" w:rsidRPr="00BD57ED" w:rsidRDefault="0021537B" w:rsidP="0021537B">
      <w:pPr>
        <w:pStyle w:val="Prrafodelista"/>
        <w:numPr>
          <w:ilvl w:val="1"/>
          <w:numId w:val="1"/>
        </w:numPr>
        <w:ind w:left="426" w:hanging="426"/>
        <w:jc w:val="both"/>
        <w:rPr>
          <w:rFonts w:asciiTheme="minorHAnsi" w:hAnsiTheme="minorHAnsi" w:cstheme="minorHAnsi"/>
          <w:sz w:val="18"/>
          <w:szCs w:val="18"/>
          <w:lang w:val="es-ES_tradnl"/>
        </w:rPr>
      </w:pPr>
      <w:r w:rsidRPr="00BD57ED">
        <w:rPr>
          <w:rFonts w:asciiTheme="minorHAnsi" w:hAnsiTheme="minorHAnsi" w:cstheme="minorHAnsi"/>
          <w:sz w:val="18"/>
          <w:szCs w:val="18"/>
          <w:lang w:val="es-CL"/>
        </w:rPr>
        <w:t>Que el</w:t>
      </w:r>
      <w:r w:rsidRPr="00BD57ED">
        <w:rPr>
          <w:rFonts w:asciiTheme="minorHAnsi" w:hAnsiTheme="minorHAnsi" w:cstheme="minorHAnsi"/>
          <w:sz w:val="18"/>
          <w:szCs w:val="18"/>
          <w:lang w:val="es-ES_tradnl"/>
        </w:rPr>
        <w:t xml:space="preserve"> postulante esté patrocinado por un investigador líder de clase mundial (productividad científica de al menos </w:t>
      </w:r>
      <w:r>
        <w:rPr>
          <w:rFonts w:asciiTheme="minorHAnsi" w:hAnsiTheme="minorHAnsi" w:cstheme="minorHAnsi"/>
          <w:sz w:val="18"/>
          <w:szCs w:val="18"/>
          <w:lang w:val="es-ES_tradnl"/>
        </w:rPr>
        <w:t>1</w:t>
      </w:r>
      <w:r w:rsidRPr="00BD57ED">
        <w:rPr>
          <w:rFonts w:asciiTheme="minorHAnsi" w:hAnsiTheme="minorHAnsi" w:cstheme="minorHAnsi"/>
          <w:sz w:val="18"/>
          <w:szCs w:val="18"/>
          <w:lang w:val="es-ES_tradnl"/>
        </w:rPr>
        <w:t xml:space="preserve">0 publicaciones ISI o </w:t>
      </w:r>
      <w:proofErr w:type="spellStart"/>
      <w:r w:rsidRPr="00BD57ED">
        <w:rPr>
          <w:rFonts w:asciiTheme="minorHAnsi" w:hAnsiTheme="minorHAnsi" w:cstheme="minorHAnsi"/>
          <w:sz w:val="18"/>
          <w:szCs w:val="18"/>
          <w:lang w:val="es-ES_tradnl"/>
        </w:rPr>
        <w:t>SciELO</w:t>
      </w:r>
      <w:proofErr w:type="spellEnd"/>
      <w:r w:rsidRPr="00BD57ED">
        <w:rPr>
          <w:rFonts w:asciiTheme="minorHAnsi" w:hAnsiTheme="minorHAnsi" w:cstheme="minorHAnsi"/>
          <w:sz w:val="18"/>
          <w:szCs w:val="18"/>
          <w:lang w:val="es-ES_tradnl"/>
        </w:rPr>
        <w:t xml:space="preserve"> equivalente en los últimos 5 años). </w:t>
      </w:r>
    </w:p>
    <w:p w:rsidR="0021537B" w:rsidRPr="00BD57ED" w:rsidRDefault="0021537B" w:rsidP="0021537B">
      <w:pPr>
        <w:pStyle w:val="Prrafodelista"/>
        <w:numPr>
          <w:ilvl w:val="1"/>
          <w:numId w:val="1"/>
        </w:numPr>
        <w:ind w:left="426" w:hanging="426"/>
        <w:jc w:val="both"/>
        <w:rPr>
          <w:rFonts w:asciiTheme="minorHAnsi" w:hAnsiTheme="minorHAnsi"/>
          <w:sz w:val="18"/>
          <w:szCs w:val="18"/>
          <w:lang w:val="es-ES_tradnl"/>
        </w:rPr>
      </w:pPr>
      <w:r w:rsidRPr="00BD57ED">
        <w:rPr>
          <w:rFonts w:asciiTheme="minorHAnsi" w:hAnsiTheme="minorHAnsi" w:cstheme="minorHAnsi"/>
          <w:sz w:val="18"/>
          <w:szCs w:val="18"/>
          <w:lang w:val="es-ES_tradnl"/>
        </w:rPr>
        <w:t xml:space="preserve">Que el postulante posea una productividad científica de al menos 10 publicaciones ISI o </w:t>
      </w:r>
      <w:proofErr w:type="spellStart"/>
      <w:r w:rsidRPr="00BD57ED">
        <w:rPr>
          <w:rFonts w:asciiTheme="minorHAnsi" w:hAnsiTheme="minorHAnsi" w:cstheme="minorHAnsi"/>
          <w:sz w:val="18"/>
          <w:szCs w:val="18"/>
          <w:lang w:val="es-ES_tradnl"/>
        </w:rPr>
        <w:t>SciELO</w:t>
      </w:r>
      <w:proofErr w:type="spellEnd"/>
      <w:r w:rsidRPr="00BD57ED">
        <w:rPr>
          <w:rFonts w:asciiTheme="minorHAnsi" w:hAnsiTheme="minorHAnsi" w:cstheme="minorHAnsi"/>
          <w:sz w:val="18"/>
          <w:szCs w:val="18"/>
          <w:lang w:val="es-ES_tradnl"/>
        </w:rPr>
        <w:t xml:space="preserve"> equivalente en los últimos 5 años. </w:t>
      </w:r>
    </w:p>
  </w:footnote>
  <w:footnote w:id="2">
    <w:p w:rsidR="0021537B" w:rsidRPr="002F5D6F" w:rsidRDefault="0021537B" w:rsidP="0021537B">
      <w:pPr>
        <w:pStyle w:val="Textonotapie"/>
        <w:rPr>
          <w:rFonts w:asciiTheme="minorHAnsi" w:hAnsiTheme="minorHAnsi" w:cstheme="minorHAnsi"/>
          <w:sz w:val="18"/>
          <w:szCs w:val="18"/>
        </w:rPr>
      </w:pPr>
      <w:r w:rsidRPr="002F5D6F">
        <w:rPr>
          <w:rStyle w:val="Refdenotaalpie"/>
          <w:rFonts w:asciiTheme="minorHAnsi" w:hAnsiTheme="minorHAnsi" w:cstheme="minorHAnsi"/>
          <w:sz w:val="18"/>
          <w:szCs w:val="18"/>
        </w:rPr>
        <w:footnoteRef/>
      </w:r>
      <w:r w:rsidRPr="002F5D6F">
        <w:rPr>
          <w:rFonts w:asciiTheme="minorHAnsi" w:hAnsiTheme="minorHAnsi" w:cstheme="minorHAnsi"/>
          <w:sz w:val="18"/>
          <w:szCs w:val="18"/>
        </w:rPr>
        <w:t xml:space="preserve"> Para efectos del programa tres publicaciones </w:t>
      </w:r>
      <w:proofErr w:type="spellStart"/>
      <w:r w:rsidRPr="002F5D6F">
        <w:rPr>
          <w:rFonts w:asciiTheme="minorHAnsi" w:hAnsiTheme="minorHAnsi" w:cstheme="minorHAnsi"/>
          <w:sz w:val="18"/>
          <w:szCs w:val="18"/>
        </w:rPr>
        <w:t>SciELO</w:t>
      </w:r>
      <w:proofErr w:type="spellEnd"/>
      <w:r w:rsidRPr="002F5D6F">
        <w:rPr>
          <w:rFonts w:asciiTheme="minorHAnsi" w:hAnsiTheme="minorHAnsi" w:cstheme="minorHAnsi"/>
          <w:sz w:val="18"/>
          <w:szCs w:val="18"/>
        </w:rPr>
        <w:t xml:space="preserve"> equivalen a una publicación con indización ISI.</w:t>
      </w:r>
    </w:p>
  </w:footnote>
  <w:footnote w:id="3">
    <w:p w:rsidR="0021537B" w:rsidRPr="001E1D12" w:rsidRDefault="0021537B" w:rsidP="0021537B">
      <w:pPr>
        <w:pStyle w:val="Textonotapie"/>
        <w:rPr>
          <w:rFonts w:asciiTheme="minorHAnsi" w:hAnsiTheme="minorHAnsi" w:cstheme="minorHAnsi"/>
          <w:sz w:val="18"/>
          <w:szCs w:val="18"/>
        </w:rPr>
      </w:pPr>
      <w:r w:rsidRPr="001E1D12">
        <w:rPr>
          <w:rStyle w:val="Refdenotaalpie"/>
          <w:rFonts w:asciiTheme="minorHAnsi" w:hAnsiTheme="minorHAnsi" w:cstheme="minorHAnsi"/>
          <w:sz w:val="18"/>
          <w:szCs w:val="18"/>
        </w:rPr>
        <w:footnoteRef/>
      </w:r>
      <w:r w:rsidRPr="001E1D12">
        <w:rPr>
          <w:rFonts w:asciiTheme="minorHAnsi" w:hAnsiTheme="minorHAnsi" w:cstheme="minorHAnsi"/>
          <w:sz w:val="18"/>
          <w:szCs w:val="18"/>
        </w:rPr>
        <w:t xml:space="preserve"> Para efectos del programa tres publicaciones </w:t>
      </w:r>
      <w:proofErr w:type="spellStart"/>
      <w:r w:rsidRPr="001E1D12">
        <w:rPr>
          <w:rFonts w:asciiTheme="minorHAnsi" w:hAnsiTheme="minorHAnsi" w:cstheme="minorHAnsi"/>
          <w:sz w:val="18"/>
          <w:szCs w:val="18"/>
        </w:rPr>
        <w:t>SciELO</w:t>
      </w:r>
      <w:proofErr w:type="spellEnd"/>
      <w:r w:rsidRPr="001E1D12">
        <w:rPr>
          <w:rFonts w:asciiTheme="minorHAnsi" w:hAnsiTheme="minorHAnsi" w:cstheme="minorHAnsi"/>
          <w:sz w:val="18"/>
          <w:szCs w:val="18"/>
        </w:rPr>
        <w:t xml:space="preserve"> equivalen a una publicación con indización ISI.</w:t>
      </w:r>
    </w:p>
  </w:footnote>
  <w:footnote w:id="4">
    <w:p w:rsidR="0021537B" w:rsidRPr="001E1D12" w:rsidRDefault="0021537B" w:rsidP="0021537B">
      <w:pPr>
        <w:pStyle w:val="Textonotapie"/>
        <w:rPr>
          <w:rFonts w:asciiTheme="minorHAnsi" w:hAnsiTheme="minorHAnsi" w:cstheme="minorHAnsi"/>
          <w:sz w:val="18"/>
          <w:szCs w:val="18"/>
        </w:rPr>
      </w:pPr>
      <w:r w:rsidRPr="001E1D12">
        <w:rPr>
          <w:rStyle w:val="Refdenotaalpie"/>
          <w:rFonts w:asciiTheme="minorHAnsi" w:hAnsiTheme="minorHAnsi" w:cstheme="minorHAnsi"/>
          <w:sz w:val="18"/>
          <w:szCs w:val="18"/>
        </w:rPr>
        <w:footnoteRef/>
      </w:r>
      <w:r w:rsidRPr="001E1D12">
        <w:rPr>
          <w:rFonts w:asciiTheme="minorHAnsi" w:hAnsiTheme="minorHAnsi" w:cstheme="minorHAnsi"/>
          <w:sz w:val="18"/>
          <w:szCs w:val="18"/>
        </w:rPr>
        <w:t xml:space="preserve"> Para efectos del programa tres publicaciones </w:t>
      </w:r>
      <w:proofErr w:type="spellStart"/>
      <w:r w:rsidRPr="001E1D12">
        <w:rPr>
          <w:rFonts w:asciiTheme="minorHAnsi" w:hAnsiTheme="minorHAnsi" w:cstheme="minorHAnsi"/>
          <w:sz w:val="18"/>
          <w:szCs w:val="18"/>
        </w:rPr>
        <w:t>SciELO</w:t>
      </w:r>
      <w:proofErr w:type="spellEnd"/>
      <w:r w:rsidRPr="001E1D12">
        <w:rPr>
          <w:rFonts w:asciiTheme="minorHAnsi" w:hAnsiTheme="minorHAnsi" w:cstheme="minorHAnsi"/>
          <w:sz w:val="18"/>
          <w:szCs w:val="18"/>
        </w:rPr>
        <w:t xml:space="preserve"> equivalen a una publicación con indización ISI.</w:t>
      </w:r>
    </w:p>
  </w:footnote>
  <w:footnote w:id="5">
    <w:p w:rsidR="0021537B" w:rsidRPr="00BE66AD" w:rsidRDefault="0021537B" w:rsidP="0021537B">
      <w:pPr>
        <w:pStyle w:val="Textonotapie"/>
        <w:rPr>
          <w:rFonts w:asciiTheme="minorHAnsi" w:hAnsiTheme="minorHAnsi"/>
        </w:rPr>
      </w:pPr>
      <w:r w:rsidRPr="00BE66AD">
        <w:rPr>
          <w:rStyle w:val="Refdenotaalpie"/>
          <w:rFonts w:asciiTheme="minorHAnsi" w:hAnsiTheme="minorHAnsi"/>
        </w:rPr>
        <w:footnoteRef/>
      </w:r>
      <w:r w:rsidRPr="00BE66AD">
        <w:rPr>
          <w:rFonts w:asciiTheme="minorHAnsi" w:hAnsiTheme="minorHAnsi"/>
        </w:rPr>
        <w:t xml:space="preserve"> Beneficios que incluyen compra de pasajes, manutención y reemplazos. Con excepción de pasantía de investigación internacional en línea Historia Social y Cultural en los Andes</w:t>
      </w:r>
      <w:r>
        <w:rPr>
          <w:rFonts w:asciiTheme="minorHAnsi" w:hAnsiTheme="minorHAnsi"/>
        </w:rPr>
        <w:t xml:space="preserve"> que no incluye reemplazo</w:t>
      </w:r>
      <w:r w:rsidRPr="00BE66AD">
        <w:rPr>
          <w:rFonts w:asciiTheme="minorHAnsi" w:hAnsiTheme="minorHAnsi"/>
        </w:rPr>
        <w:t xml:space="preserve">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34D" w:rsidRDefault="00F418F8" w:rsidP="0065734D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C82038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5734D" w:rsidRDefault="003A33BC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34D" w:rsidRPr="00D2419C" w:rsidRDefault="00F418F8" w:rsidP="0065734D">
    <w:pPr>
      <w:pStyle w:val="Encabezado"/>
      <w:framePr w:wrap="around" w:vAnchor="text" w:hAnchor="margin" w:xAlign="right" w:y="1"/>
      <w:rPr>
        <w:rStyle w:val="Nmerodepgina"/>
        <w:rFonts w:asciiTheme="minorHAnsi" w:hAnsiTheme="minorHAnsi"/>
      </w:rPr>
    </w:pPr>
    <w:r w:rsidRPr="00D2419C">
      <w:rPr>
        <w:rStyle w:val="Nmerodepgina"/>
        <w:rFonts w:asciiTheme="minorHAnsi" w:hAnsiTheme="minorHAnsi"/>
      </w:rPr>
      <w:fldChar w:fldCharType="begin"/>
    </w:r>
    <w:r w:rsidR="00C82038" w:rsidRPr="00D2419C">
      <w:rPr>
        <w:rStyle w:val="Nmerodepgina"/>
        <w:rFonts w:asciiTheme="minorHAnsi" w:hAnsiTheme="minorHAnsi"/>
      </w:rPr>
      <w:instrText xml:space="preserve">PAGE  </w:instrText>
    </w:r>
    <w:r w:rsidRPr="00D2419C">
      <w:rPr>
        <w:rStyle w:val="Nmerodepgina"/>
        <w:rFonts w:asciiTheme="minorHAnsi" w:hAnsiTheme="minorHAnsi"/>
      </w:rPr>
      <w:fldChar w:fldCharType="separate"/>
    </w:r>
    <w:r w:rsidR="00994809">
      <w:rPr>
        <w:rStyle w:val="Nmerodepgina"/>
        <w:rFonts w:asciiTheme="minorHAnsi" w:hAnsiTheme="minorHAnsi"/>
        <w:noProof/>
      </w:rPr>
      <w:t>4</w:t>
    </w:r>
    <w:r w:rsidRPr="00D2419C">
      <w:rPr>
        <w:rStyle w:val="Nmerodepgina"/>
        <w:rFonts w:asciiTheme="minorHAnsi" w:hAnsiTheme="minorHAnsi"/>
      </w:rPr>
      <w:fldChar w:fldCharType="end"/>
    </w:r>
  </w:p>
  <w:p w:rsidR="0065734D" w:rsidRPr="0028062C" w:rsidRDefault="003A33BC">
    <w:pPr>
      <w:suppressAutoHyphens/>
      <w:jc w:val="both"/>
      <w:rPr>
        <w:b/>
        <w:spacing w:val="-2"/>
        <w:sz w:val="22"/>
      </w:rPr>
    </w:pPr>
  </w:p>
  <w:p w:rsidR="0065734D" w:rsidRDefault="003A33BC">
    <w:pPr>
      <w:suppressAutoHyphens/>
      <w:jc w:val="both"/>
      <w:rPr>
        <w:b/>
        <w:i/>
        <w:spacing w:val="-2"/>
        <w:sz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652" w:rsidRDefault="00C82038">
    <w:pPr>
      <w:pStyle w:val="Encabezado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5297887</wp:posOffset>
          </wp:positionH>
          <wp:positionV relativeFrom="paragraph">
            <wp:posOffset>47683</wp:posOffset>
          </wp:positionV>
          <wp:extent cx="945838" cy="504884"/>
          <wp:effectExtent l="19050" t="0" r="6662" b="0"/>
          <wp:wrapNone/>
          <wp:docPr id="1" name="Imagen 4" descr="logo%20convenio%20corregido%2020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 descr="logo%20convenio%20corregido%20201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6534" r="2370"/>
                  <a:stretch>
                    <a:fillRect/>
                  </a:stretch>
                </pic:blipFill>
                <pic:spPr bwMode="auto">
                  <a:xfrm>
                    <a:off x="0" y="0"/>
                    <a:ext cx="945838" cy="50488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42652" w:rsidRDefault="00C82038" w:rsidP="00542652">
    <w:pPr>
      <w:pStyle w:val="Encabezado"/>
      <w:tabs>
        <w:tab w:val="clear" w:pos="4252"/>
        <w:tab w:val="left" w:pos="8504"/>
      </w:tabs>
    </w:pPr>
    <w:r>
      <w:rPr>
        <w:noProof/>
      </w:rPr>
      <w:drawing>
        <wp:inline distT="0" distB="0" distL="0" distR="0">
          <wp:extent cx="1857375" cy="407574"/>
          <wp:effectExtent l="19050" t="0" r="0" b="0"/>
          <wp:docPr id="2" name="Imagen 1" descr="C:\Documents and Settings\Rodrigo Ruz\Mis documentos\Mis imágenes\FOTO_082011101401044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Rodrigo Ruz\Mis documentos\Mis imágenes\FOTO_0820111014010447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7375" cy="40757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034BB"/>
    <w:multiLevelType w:val="hybridMultilevel"/>
    <w:tmpl w:val="60D663B8"/>
    <w:lvl w:ilvl="0" w:tplc="2718200A">
      <w:numFmt w:val="bullet"/>
      <w:lvlText w:val="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F876B3"/>
    <w:multiLevelType w:val="hybridMultilevel"/>
    <w:tmpl w:val="E8AA69D2"/>
    <w:lvl w:ilvl="0" w:tplc="2718200A">
      <w:numFmt w:val="bullet"/>
      <w:lvlText w:val="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C06A48"/>
    <w:multiLevelType w:val="hybridMultilevel"/>
    <w:tmpl w:val="31F85D24"/>
    <w:lvl w:ilvl="0" w:tplc="F594CF16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B27B03"/>
    <w:multiLevelType w:val="hybridMultilevel"/>
    <w:tmpl w:val="0254B444"/>
    <w:lvl w:ilvl="0" w:tplc="2718200A">
      <w:numFmt w:val="bullet"/>
      <w:lvlText w:val="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210983"/>
    <w:multiLevelType w:val="hybridMultilevel"/>
    <w:tmpl w:val="44D65932"/>
    <w:lvl w:ilvl="0" w:tplc="F594CF16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737CC6"/>
    <w:multiLevelType w:val="hybridMultilevel"/>
    <w:tmpl w:val="1E868320"/>
    <w:lvl w:ilvl="0" w:tplc="2718200A">
      <w:numFmt w:val="bullet"/>
      <w:lvlText w:val="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713324"/>
    <w:multiLevelType w:val="hybridMultilevel"/>
    <w:tmpl w:val="77821F4C"/>
    <w:lvl w:ilvl="0" w:tplc="2718200A">
      <w:numFmt w:val="bullet"/>
      <w:lvlText w:val="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BD6576"/>
    <w:multiLevelType w:val="hybridMultilevel"/>
    <w:tmpl w:val="F1A86D4C"/>
    <w:lvl w:ilvl="0" w:tplc="704A613E">
      <w:start w:val="1"/>
      <w:numFmt w:val="decimal"/>
      <w:lvlText w:val="%1."/>
      <w:lvlJc w:val="left"/>
      <w:pPr>
        <w:ind w:left="720" w:hanging="360"/>
      </w:pPr>
      <w:rPr>
        <w:rFonts w:hint="default"/>
        <w:lang w:val="es-ES_tradnl"/>
      </w:rPr>
    </w:lvl>
    <w:lvl w:ilvl="1" w:tplc="BDC6CF32">
      <w:start w:val="1"/>
      <w:numFmt w:val="lowerLetter"/>
      <w:lvlText w:val="%2."/>
      <w:lvlJc w:val="left"/>
      <w:pPr>
        <w:ind w:left="1440" w:hanging="360"/>
      </w:pPr>
      <w:rPr>
        <w:rFonts w:asciiTheme="minorHAnsi" w:eastAsia="Times New Roman" w:hAnsiTheme="minorHAnsi" w:cstheme="minorHAnsi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2157FE"/>
    <w:multiLevelType w:val="hybridMultilevel"/>
    <w:tmpl w:val="CFAEE02A"/>
    <w:lvl w:ilvl="0" w:tplc="2718200A">
      <w:numFmt w:val="bullet"/>
      <w:lvlText w:val="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7D3CCE"/>
    <w:multiLevelType w:val="hybridMultilevel"/>
    <w:tmpl w:val="7F2C2FA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2B7902"/>
    <w:multiLevelType w:val="hybridMultilevel"/>
    <w:tmpl w:val="04A2F7E4"/>
    <w:lvl w:ilvl="0" w:tplc="2718200A">
      <w:numFmt w:val="bullet"/>
      <w:lvlText w:val="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0F7B7C"/>
    <w:multiLevelType w:val="hybridMultilevel"/>
    <w:tmpl w:val="4A04CA58"/>
    <w:lvl w:ilvl="0" w:tplc="2718200A">
      <w:numFmt w:val="bullet"/>
      <w:lvlText w:val="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CB5095"/>
    <w:multiLevelType w:val="hybridMultilevel"/>
    <w:tmpl w:val="5D064B02"/>
    <w:lvl w:ilvl="0" w:tplc="F594CF16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12"/>
  </w:num>
  <w:num w:numId="5">
    <w:abstractNumId w:val="3"/>
  </w:num>
  <w:num w:numId="6">
    <w:abstractNumId w:val="9"/>
  </w:num>
  <w:num w:numId="7">
    <w:abstractNumId w:val="6"/>
  </w:num>
  <w:num w:numId="8">
    <w:abstractNumId w:val="11"/>
  </w:num>
  <w:num w:numId="9">
    <w:abstractNumId w:val="0"/>
  </w:num>
  <w:num w:numId="10">
    <w:abstractNumId w:val="1"/>
  </w:num>
  <w:num w:numId="11">
    <w:abstractNumId w:val="10"/>
  </w:num>
  <w:num w:numId="12">
    <w:abstractNumId w:val="5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37B"/>
    <w:rsid w:val="000405AB"/>
    <w:rsid w:val="001A1344"/>
    <w:rsid w:val="0021537B"/>
    <w:rsid w:val="002D4BD9"/>
    <w:rsid w:val="003A33BC"/>
    <w:rsid w:val="005022A8"/>
    <w:rsid w:val="007542E3"/>
    <w:rsid w:val="00994809"/>
    <w:rsid w:val="00BA670A"/>
    <w:rsid w:val="00C82038"/>
    <w:rsid w:val="00F41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3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CL"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21537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21537B"/>
    <w:rPr>
      <w:rFonts w:ascii="Times New Roman" w:eastAsia="Times New Roman" w:hAnsi="Times New Roman" w:cs="Times New Roman"/>
      <w:sz w:val="20"/>
      <w:szCs w:val="20"/>
      <w:lang w:val="es-CL" w:eastAsia="es-CL"/>
    </w:rPr>
  </w:style>
  <w:style w:type="character" w:styleId="Nmerodepgina">
    <w:name w:val="page number"/>
    <w:basedOn w:val="Fuentedeprrafopredeter"/>
    <w:rsid w:val="0021537B"/>
  </w:style>
  <w:style w:type="paragraph" w:styleId="Encabezado">
    <w:name w:val="header"/>
    <w:basedOn w:val="Normal"/>
    <w:link w:val="EncabezadoCar"/>
    <w:uiPriority w:val="99"/>
    <w:rsid w:val="0021537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1537B"/>
    <w:rPr>
      <w:rFonts w:ascii="Times New Roman" w:eastAsia="Times New Roman" w:hAnsi="Times New Roman" w:cs="Times New Roman"/>
      <w:sz w:val="20"/>
      <w:szCs w:val="20"/>
      <w:lang w:val="es-CL" w:eastAsia="es-CL"/>
    </w:rPr>
  </w:style>
  <w:style w:type="paragraph" w:styleId="Prrafodelista">
    <w:name w:val="List Paragraph"/>
    <w:basedOn w:val="Normal"/>
    <w:uiPriority w:val="34"/>
    <w:qFormat/>
    <w:rsid w:val="0021537B"/>
    <w:pPr>
      <w:ind w:left="720"/>
      <w:contextualSpacing/>
    </w:pPr>
    <w:rPr>
      <w:sz w:val="24"/>
      <w:szCs w:val="24"/>
      <w:lang w:val="es-MX" w:eastAsia="es-MX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21537B"/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1537B"/>
    <w:rPr>
      <w:rFonts w:ascii="Times New Roman" w:eastAsia="Times New Roman" w:hAnsi="Times New Roman" w:cs="Times New Roman"/>
      <w:sz w:val="20"/>
      <w:szCs w:val="20"/>
      <w:lang w:val="es-CL" w:eastAsia="es-CL"/>
    </w:rPr>
  </w:style>
  <w:style w:type="character" w:styleId="Refdenotaalpie">
    <w:name w:val="footnote reference"/>
    <w:basedOn w:val="Fuentedeprrafopredeter"/>
    <w:uiPriority w:val="99"/>
    <w:semiHidden/>
    <w:unhideWhenUsed/>
    <w:rsid w:val="0021537B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1537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537B"/>
    <w:rPr>
      <w:rFonts w:ascii="Tahoma" w:eastAsia="Times New Roman" w:hAnsi="Tahoma" w:cs="Tahoma"/>
      <w:sz w:val="16"/>
      <w:szCs w:val="16"/>
      <w:lang w:val="es-CL" w:eastAsia="es-CL"/>
    </w:rPr>
  </w:style>
  <w:style w:type="paragraph" w:styleId="Textoindependiente">
    <w:name w:val="Body Text"/>
    <w:basedOn w:val="Normal"/>
    <w:link w:val="TextoindependienteCar"/>
    <w:rsid w:val="0021537B"/>
    <w:pPr>
      <w:jc w:val="both"/>
    </w:pPr>
    <w:rPr>
      <w:rFonts w:ascii="Arial" w:hAnsi="Arial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21537B"/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styleId="Textoindependiente2">
    <w:name w:val="Body Text 2"/>
    <w:basedOn w:val="Normal"/>
    <w:link w:val="Textoindependiente2Car"/>
    <w:rsid w:val="0021537B"/>
    <w:rPr>
      <w:sz w:val="24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21537B"/>
    <w:rPr>
      <w:rFonts w:ascii="Times New Roman" w:eastAsia="Times New Roman" w:hAnsi="Times New Roman" w:cs="Times New Roman"/>
      <w:sz w:val="24"/>
      <w:szCs w:val="20"/>
      <w:lang w:eastAsia="es-ES"/>
    </w:rPr>
  </w:style>
  <w:style w:type="character" w:styleId="Hipervnculo">
    <w:name w:val="Hyperlink"/>
    <w:uiPriority w:val="99"/>
    <w:unhideWhenUsed/>
    <w:rsid w:val="0021537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3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CL"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21537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21537B"/>
    <w:rPr>
      <w:rFonts w:ascii="Times New Roman" w:eastAsia="Times New Roman" w:hAnsi="Times New Roman" w:cs="Times New Roman"/>
      <w:sz w:val="20"/>
      <w:szCs w:val="20"/>
      <w:lang w:val="es-CL" w:eastAsia="es-CL"/>
    </w:rPr>
  </w:style>
  <w:style w:type="character" w:styleId="Nmerodepgina">
    <w:name w:val="page number"/>
    <w:basedOn w:val="Fuentedeprrafopredeter"/>
    <w:rsid w:val="0021537B"/>
  </w:style>
  <w:style w:type="paragraph" w:styleId="Encabezado">
    <w:name w:val="header"/>
    <w:basedOn w:val="Normal"/>
    <w:link w:val="EncabezadoCar"/>
    <w:uiPriority w:val="99"/>
    <w:rsid w:val="0021537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1537B"/>
    <w:rPr>
      <w:rFonts w:ascii="Times New Roman" w:eastAsia="Times New Roman" w:hAnsi="Times New Roman" w:cs="Times New Roman"/>
      <w:sz w:val="20"/>
      <w:szCs w:val="20"/>
      <w:lang w:val="es-CL" w:eastAsia="es-CL"/>
    </w:rPr>
  </w:style>
  <w:style w:type="paragraph" w:styleId="Prrafodelista">
    <w:name w:val="List Paragraph"/>
    <w:basedOn w:val="Normal"/>
    <w:uiPriority w:val="34"/>
    <w:qFormat/>
    <w:rsid w:val="0021537B"/>
    <w:pPr>
      <w:ind w:left="720"/>
      <w:contextualSpacing/>
    </w:pPr>
    <w:rPr>
      <w:sz w:val="24"/>
      <w:szCs w:val="24"/>
      <w:lang w:val="es-MX" w:eastAsia="es-MX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21537B"/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1537B"/>
    <w:rPr>
      <w:rFonts w:ascii="Times New Roman" w:eastAsia="Times New Roman" w:hAnsi="Times New Roman" w:cs="Times New Roman"/>
      <w:sz w:val="20"/>
      <w:szCs w:val="20"/>
      <w:lang w:val="es-CL" w:eastAsia="es-CL"/>
    </w:rPr>
  </w:style>
  <w:style w:type="character" w:styleId="Refdenotaalpie">
    <w:name w:val="footnote reference"/>
    <w:basedOn w:val="Fuentedeprrafopredeter"/>
    <w:uiPriority w:val="99"/>
    <w:semiHidden/>
    <w:unhideWhenUsed/>
    <w:rsid w:val="0021537B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1537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537B"/>
    <w:rPr>
      <w:rFonts w:ascii="Tahoma" w:eastAsia="Times New Roman" w:hAnsi="Tahoma" w:cs="Tahoma"/>
      <w:sz w:val="16"/>
      <w:szCs w:val="16"/>
      <w:lang w:val="es-CL" w:eastAsia="es-CL"/>
    </w:rPr>
  </w:style>
  <w:style w:type="paragraph" w:styleId="Textoindependiente">
    <w:name w:val="Body Text"/>
    <w:basedOn w:val="Normal"/>
    <w:link w:val="TextoindependienteCar"/>
    <w:rsid w:val="0021537B"/>
    <w:pPr>
      <w:jc w:val="both"/>
    </w:pPr>
    <w:rPr>
      <w:rFonts w:ascii="Arial" w:hAnsi="Arial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21537B"/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styleId="Textoindependiente2">
    <w:name w:val="Body Text 2"/>
    <w:basedOn w:val="Normal"/>
    <w:link w:val="Textoindependiente2Car"/>
    <w:rsid w:val="0021537B"/>
    <w:rPr>
      <w:sz w:val="24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21537B"/>
    <w:rPr>
      <w:rFonts w:ascii="Times New Roman" w:eastAsia="Times New Roman" w:hAnsi="Times New Roman" w:cs="Times New Roman"/>
      <w:sz w:val="24"/>
      <w:szCs w:val="20"/>
      <w:lang w:eastAsia="es-ES"/>
    </w:rPr>
  </w:style>
  <w:style w:type="character" w:styleId="Hipervnculo">
    <w:name w:val="Hyperlink"/>
    <w:uiPriority w:val="99"/>
    <w:unhideWhenUsed/>
    <w:rsid w:val="002153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uta@uta.c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convenio@uta.c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nvenio@uta.cl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1095</Words>
  <Characters>6028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 Ruz</dc:creator>
  <cp:lastModifiedBy>usuario</cp:lastModifiedBy>
  <cp:revision>4</cp:revision>
  <dcterms:created xsi:type="dcterms:W3CDTF">2014-04-14T19:39:00Z</dcterms:created>
  <dcterms:modified xsi:type="dcterms:W3CDTF">2014-04-14T19:43:00Z</dcterms:modified>
</cp:coreProperties>
</file>